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6C4" w:rsidRPr="00B44883" w:rsidRDefault="00947C8D" w:rsidP="005426C4">
      <w:pPr>
        <w:pStyle w:val="StronaTytuowaAutorzy"/>
        <w:rPr>
          <w:rFonts w:ascii="Calibri Light" w:hAnsi="Calibri Light" w:cs="Calibri Light"/>
          <w:b/>
          <w:bCs/>
          <w:sz w:val="24"/>
          <w:szCs w:val="24"/>
        </w:rPr>
      </w:pPr>
      <w:r w:rsidRPr="00B44883">
        <w:rPr>
          <w:rFonts w:ascii="Calibri Light" w:hAnsi="Calibri Light" w:cs="Calibri Light"/>
          <w:b/>
          <w:bCs/>
          <w:sz w:val="24"/>
          <w:szCs w:val="24"/>
        </w:rPr>
        <w:t xml:space="preserve">Wymagania edukacyjne z </w:t>
      </w:r>
      <w:r w:rsidR="00612FC4" w:rsidRPr="00B44883">
        <w:rPr>
          <w:rFonts w:ascii="Calibri Light" w:hAnsi="Calibri Light" w:cs="Calibri Light"/>
          <w:b/>
          <w:bCs/>
          <w:sz w:val="24"/>
          <w:szCs w:val="24"/>
        </w:rPr>
        <w:t xml:space="preserve">matematyki </w:t>
      </w:r>
      <w:r w:rsidR="00A90B75" w:rsidRPr="00B44883">
        <w:rPr>
          <w:rFonts w:ascii="Calibri Light" w:hAnsi="Calibri Light" w:cs="Calibri Light"/>
          <w:b/>
          <w:bCs/>
          <w:sz w:val="24"/>
          <w:szCs w:val="24"/>
        </w:rPr>
        <w:t xml:space="preserve">dla klasy 3d </w:t>
      </w:r>
    </w:p>
    <w:p w:rsidR="001C36C9" w:rsidRPr="00B44883" w:rsidRDefault="00947C8D" w:rsidP="001C36C9">
      <w:pPr>
        <w:pStyle w:val="StronaTytuowaAutorzy"/>
        <w:rPr>
          <w:rFonts w:ascii="Calibri Light" w:hAnsi="Calibri Light" w:cs="Calibri Light"/>
          <w:b/>
          <w:bCs/>
          <w:sz w:val="24"/>
          <w:szCs w:val="24"/>
        </w:rPr>
      </w:pPr>
      <w:r w:rsidRPr="00B44883">
        <w:rPr>
          <w:rFonts w:ascii="Calibri Light" w:hAnsi="Calibri Light" w:cs="Calibri Light"/>
          <w:b/>
          <w:bCs/>
          <w:sz w:val="24"/>
          <w:szCs w:val="24"/>
        </w:rPr>
        <w:t xml:space="preserve">na rok szkolny </w:t>
      </w:r>
      <w:r w:rsidRPr="00B44883">
        <w:rPr>
          <w:rFonts w:ascii="Calibri Light" w:hAnsi="Calibri Light" w:cs="Calibri Light"/>
          <w:b/>
          <w:bCs/>
          <w:i/>
          <w:iCs/>
          <w:sz w:val="24"/>
          <w:szCs w:val="24"/>
        </w:rPr>
        <w:t>20</w:t>
      </w:r>
      <w:r w:rsidR="00612FC4" w:rsidRPr="00B44883">
        <w:rPr>
          <w:rFonts w:ascii="Calibri Light" w:hAnsi="Calibri Light" w:cs="Calibri Light"/>
          <w:b/>
          <w:bCs/>
          <w:i/>
          <w:iCs/>
          <w:sz w:val="24"/>
          <w:szCs w:val="24"/>
        </w:rPr>
        <w:t>25</w:t>
      </w:r>
      <w:r w:rsidRPr="00B44883">
        <w:rPr>
          <w:rFonts w:ascii="Calibri Light" w:hAnsi="Calibri Light" w:cs="Calibri Light"/>
          <w:b/>
          <w:bCs/>
          <w:i/>
          <w:iCs/>
          <w:sz w:val="24"/>
          <w:szCs w:val="24"/>
        </w:rPr>
        <w:t>/20</w:t>
      </w:r>
      <w:r w:rsidR="00612FC4" w:rsidRPr="00B44883">
        <w:rPr>
          <w:rFonts w:ascii="Calibri Light" w:hAnsi="Calibri Light" w:cs="Calibri Light"/>
          <w:b/>
          <w:bCs/>
          <w:i/>
          <w:iCs/>
          <w:sz w:val="24"/>
          <w:szCs w:val="24"/>
        </w:rPr>
        <w:t>26</w:t>
      </w:r>
      <w:r w:rsidR="00612FC4" w:rsidRPr="00B44883">
        <w:rPr>
          <w:rFonts w:ascii="Calibri Light" w:hAnsi="Calibri Light" w:cs="Calibri Light"/>
          <w:b/>
          <w:bCs/>
          <w:i/>
          <w:iCs/>
          <w:color w:val="FF0000"/>
          <w:sz w:val="24"/>
          <w:szCs w:val="24"/>
        </w:rPr>
        <w:t xml:space="preserve"> </w:t>
      </w:r>
      <w:r w:rsidR="00783F1E" w:rsidRPr="00B44883">
        <w:rPr>
          <w:rFonts w:ascii="Calibri Light" w:hAnsi="Calibri Light" w:cs="Calibri Light"/>
          <w:b/>
          <w:bCs/>
          <w:i/>
          <w:iCs/>
          <w:color w:val="FF0000"/>
          <w:sz w:val="24"/>
          <w:szCs w:val="24"/>
        </w:rPr>
        <w:t xml:space="preserve">  </w:t>
      </w:r>
      <w:r w:rsidRPr="00B44883">
        <w:rPr>
          <w:rFonts w:ascii="Calibri Light" w:hAnsi="Calibri Light" w:cs="Calibri Light"/>
          <w:b/>
          <w:bCs/>
          <w:sz w:val="24"/>
          <w:szCs w:val="24"/>
        </w:rPr>
        <w:t xml:space="preserve">w oparciu o program nauczania </w:t>
      </w:r>
      <w:r w:rsidR="001C36C9" w:rsidRPr="00B44883">
        <w:rPr>
          <w:rFonts w:ascii="Calibri Light" w:hAnsi="Calibri Light" w:cs="Calibri Light"/>
          <w:b/>
          <w:bCs/>
          <w:sz w:val="24"/>
          <w:szCs w:val="24"/>
        </w:rPr>
        <w:t>matematyki dla liceum ogólnokształcącego i technikum MATeMAtyka</w:t>
      </w:r>
      <w:r w:rsidR="00BD771F" w:rsidRPr="00B44883">
        <w:rPr>
          <w:rFonts w:ascii="Calibri Light" w:hAnsi="Calibri Light" w:cs="Calibri Light"/>
          <w:b/>
          <w:bCs/>
          <w:sz w:val="24"/>
          <w:szCs w:val="24"/>
        </w:rPr>
        <w:t xml:space="preserve"> 3</w:t>
      </w:r>
      <w:r w:rsidR="001C36C9" w:rsidRPr="00B44883">
        <w:rPr>
          <w:rFonts w:ascii="Calibri Light" w:hAnsi="Calibri Light" w:cs="Calibri Light"/>
          <w:b/>
          <w:bCs/>
          <w:sz w:val="24"/>
          <w:szCs w:val="24"/>
        </w:rPr>
        <w:t xml:space="preserve"> Agnieszka Kamińska Dorota Ponczek wydawnictwo Nowa era</w:t>
      </w:r>
    </w:p>
    <w:p w:rsidR="00C25FD5" w:rsidRPr="00B44883" w:rsidRDefault="005426C4" w:rsidP="001C36C9">
      <w:pPr>
        <w:pStyle w:val="StronaTytuowaAutorzy"/>
        <w:rPr>
          <w:rFonts w:ascii="Calibri Light" w:hAnsi="Calibri Light" w:cs="Calibri Light"/>
          <w:b/>
          <w:bCs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 xml:space="preserve"> </w:t>
      </w:r>
      <w:r w:rsidR="00947C8D" w:rsidRPr="00B44883">
        <w:rPr>
          <w:rFonts w:ascii="Calibri Light" w:hAnsi="Calibri Light" w:cs="Calibri Light"/>
          <w:b/>
          <w:bCs/>
          <w:sz w:val="24"/>
          <w:szCs w:val="24"/>
        </w:rPr>
        <w:t xml:space="preserve"> oraz s</w:t>
      </w:r>
      <w:r w:rsidR="006C3D8A" w:rsidRPr="00B44883">
        <w:rPr>
          <w:rFonts w:ascii="Calibri Light" w:hAnsi="Calibri Light" w:cs="Calibri Light"/>
          <w:b/>
          <w:bCs/>
          <w:sz w:val="24"/>
          <w:szCs w:val="24"/>
        </w:rPr>
        <w:t>posoby sprawdzania</w:t>
      </w:r>
      <w:r w:rsidR="00612FC4" w:rsidRPr="00B44883">
        <w:rPr>
          <w:rFonts w:ascii="Calibri Light" w:hAnsi="Calibri Light" w:cs="Calibri Light"/>
          <w:b/>
          <w:bCs/>
          <w:sz w:val="24"/>
          <w:szCs w:val="24"/>
        </w:rPr>
        <w:t xml:space="preserve"> osiągnięć edukacyjnych </w:t>
      </w:r>
      <w:r w:rsidR="006C3D8A" w:rsidRPr="00B44883">
        <w:rPr>
          <w:rFonts w:ascii="Calibri Light" w:hAnsi="Calibri Light" w:cs="Calibri Light"/>
          <w:b/>
          <w:bCs/>
          <w:sz w:val="24"/>
          <w:szCs w:val="24"/>
        </w:rPr>
        <w:t>uczniów</w:t>
      </w:r>
    </w:p>
    <w:p w:rsidR="006C3D8A" w:rsidRPr="00B44883" w:rsidRDefault="006C3D8A">
      <w:pPr>
        <w:rPr>
          <w:rFonts w:ascii="Calibri Light" w:hAnsi="Calibri Light" w:cs="Calibri Light"/>
          <w:sz w:val="24"/>
          <w:szCs w:val="24"/>
        </w:rPr>
      </w:pPr>
    </w:p>
    <w:p w:rsidR="00947C8D" w:rsidRPr="00B44883" w:rsidRDefault="00947C8D" w:rsidP="00947C8D">
      <w:pPr>
        <w:pStyle w:val="Akapitzlist"/>
        <w:numPr>
          <w:ilvl w:val="0"/>
          <w:numId w:val="3"/>
        </w:numPr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>Wymagania edukacyjne</w:t>
      </w:r>
    </w:p>
    <w:p w:rsidR="0017268B" w:rsidRPr="00B44883" w:rsidRDefault="0017268B" w:rsidP="00DD7651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alibri Light" w:hAnsi="Calibri Light" w:cs="Calibri Light"/>
          <w:color w:val="000000"/>
          <w:sz w:val="24"/>
          <w:szCs w:val="24"/>
        </w:rPr>
      </w:pPr>
    </w:p>
    <w:p w:rsidR="0017268B" w:rsidRPr="00B44883" w:rsidRDefault="0017268B" w:rsidP="00DD7651">
      <w:pPr>
        <w:pBdr>
          <w:top w:val="nil"/>
          <w:left w:val="nil"/>
          <w:bottom w:val="nil"/>
          <w:right w:val="nil"/>
          <w:between w:val="nil"/>
        </w:pBdr>
        <w:spacing w:after="120"/>
        <w:ind w:left="283"/>
        <w:jc w:val="both"/>
        <w:rPr>
          <w:rFonts w:ascii="Calibri Light" w:hAnsi="Calibri Light" w:cs="Calibri Light"/>
          <w:color w:val="000000"/>
          <w:sz w:val="24"/>
          <w:szCs w:val="24"/>
        </w:rPr>
      </w:pPr>
      <w:r w:rsidRPr="00B44883">
        <w:rPr>
          <w:rFonts w:ascii="Calibri Light" w:hAnsi="Calibri Light" w:cs="Calibri Light"/>
          <w:color w:val="000000"/>
          <w:sz w:val="24"/>
          <w:szCs w:val="24"/>
        </w:rPr>
        <w:t>Wyróżnione zostały następujące wymagania programowe: konieczne (K), podstawowe (P), rozszerzające (R), dopełniające (D) i wykraczające poza program nauczania (W)</w:t>
      </w:r>
      <w:r w:rsidR="00F74043" w:rsidRPr="00B44883">
        <w:rPr>
          <w:rFonts w:ascii="Calibri Light" w:hAnsi="Calibri Light" w:cs="Calibri Light"/>
          <w:color w:val="000000"/>
          <w:sz w:val="24"/>
          <w:szCs w:val="24"/>
        </w:rPr>
        <w:t xml:space="preserve">. Odpowiadają one </w:t>
      </w:r>
      <w:r w:rsidRPr="00B44883">
        <w:rPr>
          <w:rFonts w:ascii="Calibri Light" w:hAnsi="Calibri Light" w:cs="Calibri Light"/>
          <w:color w:val="000000"/>
          <w:sz w:val="24"/>
          <w:szCs w:val="24"/>
        </w:rPr>
        <w:t xml:space="preserve"> ocenom szkolnym. </w:t>
      </w:r>
    </w:p>
    <w:p w:rsidR="0017268B" w:rsidRPr="00B44883" w:rsidRDefault="0017268B" w:rsidP="0017268B">
      <w:pPr>
        <w:numPr>
          <w:ilvl w:val="0"/>
          <w:numId w:val="10"/>
        </w:numPr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 xml:space="preserve">Wymagania </w:t>
      </w:r>
      <w:r w:rsidRPr="00B44883">
        <w:rPr>
          <w:rFonts w:ascii="Calibri Light" w:hAnsi="Calibri Light" w:cs="Calibri Light"/>
          <w:b/>
          <w:sz w:val="24"/>
          <w:szCs w:val="24"/>
        </w:rPr>
        <w:t>konieczne (K)</w:t>
      </w:r>
      <w:r w:rsidRPr="00B44883">
        <w:rPr>
          <w:rFonts w:ascii="Calibri Light" w:hAnsi="Calibri Light" w:cs="Calibri Light"/>
          <w:sz w:val="24"/>
          <w:szCs w:val="24"/>
        </w:rPr>
        <w:t xml:space="preserve"> dotyczą zagadnień elementarnych, stanowiących swego rodzaju podstawę, powinny zatem być opanowane przez każdego ucznia.</w:t>
      </w:r>
    </w:p>
    <w:p w:rsidR="0017268B" w:rsidRPr="00B44883" w:rsidRDefault="0017268B" w:rsidP="0017268B">
      <w:pPr>
        <w:numPr>
          <w:ilvl w:val="0"/>
          <w:numId w:val="10"/>
        </w:numPr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 xml:space="preserve">Wymagania </w:t>
      </w:r>
      <w:r w:rsidRPr="00B44883">
        <w:rPr>
          <w:rFonts w:ascii="Calibri Light" w:hAnsi="Calibri Light" w:cs="Calibri Light"/>
          <w:b/>
          <w:sz w:val="24"/>
          <w:szCs w:val="24"/>
        </w:rPr>
        <w:t>podstawowe (P)</w:t>
      </w:r>
      <w:r w:rsidRPr="00B44883">
        <w:rPr>
          <w:rFonts w:ascii="Calibri Light" w:hAnsi="Calibri Light" w:cs="Calibri Light"/>
          <w:sz w:val="24"/>
          <w:szCs w:val="24"/>
        </w:rPr>
        <w:t xml:space="preserve"> zawierają wymagania z poziomu (K), wzbogacone o typowe problemy o niewielkim stopniu trudności.</w:t>
      </w:r>
    </w:p>
    <w:p w:rsidR="0017268B" w:rsidRPr="00B44883" w:rsidRDefault="0017268B" w:rsidP="0017268B">
      <w:pPr>
        <w:numPr>
          <w:ilvl w:val="0"/>
          <w:numId w:val="10"/>
        </w:numPr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 xml:space="preserve">Wymagania </w:t>
      </w:r>
      <w:r w:rsidRPr="00B44883">
        <w:rPr>
          <w:rFonts w:ascii="Calibri Light" w:hAnsi="Calibri Light" w:cs="Calibri Light"/>
          <w:b/>
          <w:sz w:val="24"/>
          <w:szCs w:val="24"/>
        </w:rPr>
        <w:t>rozszerzające (R)</w:t>
      </w:r>
      <w:r w:rsidRPr="00B44883">
        <w:rPr>
          <w:rFonts w:ascii="Calibri Light" w:hAnsi="Calibri Light" w:cs="Calibri Light"/>
          <w:sz w:val="24"/>
          <w:szCs w:val="24"/>
        </w:rPr>
        <w:t>, zawierające wymagania z poziomów (K) i (P), dotyczą zagadnień bardziej złożonych i nieco trudniejszych.</w:t>
      </w:r>
    </w:p>
    <w:p w:rsidR="0017268B" w:rsidRPr="00B44883" w:rsidRDefault="0017268B" w:rsidP="0017268B">
      <w:pPr>
        <w:numPr>
          <w:ilvl w:val="0"/>
          <w:numId w:val="10"/>
        </w:numPr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 xml:space="preserve">Wymagania </w:t>
      </w:r>
      <w:r w:rsidRPr="00B44883">
        <w:rPr>
          <w:rFonts w:ascii="Calibri Light" w:hAnsi="Calibri Light" w:cs="Calibri Light"/>
          <w:b/>
          <w:sz w:val="24"/>
          <w:szCs w:val="24"/>
        </w:rPr>
        <w:t>dopełniające (D)</w:t>
      </w:r>
      <w:r w:rsidRPr="00B44883">
        <w:rPr>
          <w:rFonts w:ascii="Calibri Light" w:hAnsi="Calibri Light" w:cs="Calibri Light"/>
          <w:sz w:val="24"/>
          <w:szCs w:val="24"/>
        </w:rPr>
        <w:t>, zawierające wymagania z poziomów (K), (P) i (R), dotyczą zagadnień problemowych, trudniejszych, wymagających umiejętności przetwarzania przyswojonych wiadomości.</w:t>
      </w:r>
    </w:p>
    <w:p w:rsidR="0017268B" w:rsidRPr="00B44883" w:rsidRDefault="0017268B" w:rsidP="0017268B">
      <w:pPr>
        <w:numPr>
          <w:ilvl w:val="0"/>
          <w:numId w:val="10"/>
        </w:numPr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 xml:space="preserve">Wymagania </w:t>
      </w:r>
      <w:r w:rsidRPr="00B44883">
        <w:rPr>
          <w:rFonts w:ascii="Calibri Light" w:hAnsi="Calibri Light" w:cs="Calibri Light"/>
          <w:b/>
          <w:sz w:val="24"/>
          <w:szCs w:val="24"/>
        </w:rPr>
        <w:t>wykraczające (W)</w:t>
      </w:r>
      <w:r w:rsidRPr="00B44883">
        <w:rPr>
          <w:rFonts w:ascii="Calibri Light" w:hAnsi="Calibri Light" w:cs="Calibri Light"/>
          <w:sz w:val="24"/>
          <w:szCs w:val="24"/>
        </w:rPr>
        <w:t xml:space="preserve"> dotyczą zagadnień trudnych, oryginalnych, wykraczających poza obowiązkowy program nauczania.</w:t>
      </w:r>
    </w:p>
    <w:p w:rsidR="0017268B" w:rsidRPr="00B44883" w:rsidRDefault="0017268B" w:rsidP="0017268B">
      <w:pPr>
        <w:ind w:left="360"/>
        <w:jc w:val="both"/>
        <w:rPr>
          <w:rFonts w:ascii="Calibri Light" w:hAnsi="Calibri Light" w:cs="Calibri Light"/>
          <w:sz w:val="24"/>
          <w:szCs w:val="24"/>
        </w:rPr>
      </w:pPr>
    </w:p>
    <w:p w:rsidR="0017268B" w:rsidRPr="00B44883" w:rsidRDefault="0017268B" w:rsidP="0017268B">
      <w:pPr>
        <w:spacing w:after="120"/>
        <w:jc w:val="both"/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>Poniżej przedstawiono podział wymagań na poszczególne oceny szkolne:</w:t>
      </w:r>
    </w:p>
    <w:p w:rsidR="0017268B" w:rsidRPr="00B44883" w:rsidRDefault="0017268B" w:rsidP="0017268B">
      <w:pPr>
        <w:tabs>
          <w:tab w:val="left" w:pos="2880"/>
          <w:tab w:val="left" w:pos="3240"/>
        </w:tabs>
        <w:ind w:firstLine="720"/>
        <w:jc w:val="both"/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>ocena dopuszczająca</w:t>
      </w:r>
      <w:r w:rsidRPr="00B44883">
        <w:rPr>
          <w:rFonts w:ascii="Calibri Light" w:hAnsi="Calibri Light" w:cs="Calibri Light"/>
          <w:sz w:val="24"/>
          <w:szCs w:val="24"/>
        </w:rPr>
        <w:tab/>
        <w:t xml:space="preserve">– </w:t>
      </w:r>
      <w:r w:rsidRPr="00B44883">
        <w:rPr>
          <w:rFonts w:ascii="Calibri Light" w:hAnsi="Calibri Light" w:cs="Calibri Light"/>
          <w:sz w:val="24"/>
          <w:szCs w:val="24"/>
        </w:rPr>
        <w:tab/>
        <w:t>wymagania na poziomie (K);</w:t>
      </w:r>
    </w:p>
    <w:p w:rsidR="0017268B" w:rsidRPr="00B44883" w:rsidRDefault="0017268B" w:rsidP="0017268B">
      <w:pPr>
        <w:tabs>
          <w:tab w:val="left" w:pos="2880"/>
          <w:tab w:val="left" w:pos="3240"/>
        </w:tabs>
        <w:ind w:firstLine="720"/>
        <w:jc w:val="both"/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>ocena dostateczna</w:t>
      </w:r>
      <w:r w:rsidRPr="00B44883">
        <w:rPr>
          <w:rFonts w:ascii="Calibri Light" w:hAnsi="Calibri Light" w:cs="Calibri Light"/>
          <w:sz w:val="24"/>
          <w:szCs w:val="24"/>
        </w:rPr>
        <w:tab/>
        <w:t xml:space="preserve">– </w:t>
      </w:r>
      <w:r w:rsidRPr="00B44883">
        <w:rPr>
          <w:rFonts w:ascii="Calibri Light" w:hAnsi="Calibri Light" w:cs="Calibri Light"/>
          <w:sz w:val="24"/>
          <w:szCs w:val="24"/>
        </w:rPr>
        <w:tab/>
        <w:t>wymagania na poziomach (K) i (P);</w:t>
      </w:r>
    </w:p>
    <w:p w:rsidR="0017268B" w:rsidRPr="00B44883" w:rsidRDefault="0017268B" w:rsidP="0017268B">
      <w:pPr>
        <w:tabs>
          <w:tab w:val="left" w:pos="2880"/>
          <w:tab w:val="left" w:pos="3240"/>
        </w:tabs>
        <w:ind w:firstLine="720"/>
        <w:jc w:val="both"/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>ocena dobra</w:t>
      </w:r>
      <w:r w:rsidRPr="00B44883">
        <w:rPr>
          <w:rFonts w:ascii="Calibri Light" w:hAnsi="Calibri Light" w:cs="Calibri Light"/>
          <w:sz w:val="24"/>
          <w:szCs w:val="24"/>
        </w:rPr>
        <w:tab/>
        <w:t xml:space="preserve">– </w:t>
      </w:r>
      <w:r w:rsidRPr="00B44883">
        <w:rPr>
          <w:rFonts w:ascii="Calibri Light" w:hAnsi="Calibri Light" w:cs="Calibri Light"/>
          <w:sz w:val="24"/>
          <w:szCs w:val="24"/>
        </w:rPr>
        <w:tab/>
        <w:t>wymagania na poziomach (K), (P) i (R);</w:t>
      </w:r>
    </w:p>
    <w:p w:rsidR="0017268B" w:rsidRPr="00B44883" w:rsidRDefault="0017268B" w:rsidP="0017268B">
      <w:pPr>
        <w:tabs>
          <w:tab w:val="left" w:pos="2880"/>
          <w:tab w:val="left" w:pos="3240"/>
        </w:tabs>
        <w:ind w:firstLine="720"/>
        <w:jc w:val="both"/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>ocena bardzo dobra</w:t>
      </w:r>
      <w:r w:rsidRPr="00B44883">
        <w:rPr>
          <w:rFonts w:ascii="Calibri Light" w:hAnsi="Calibri Light" w:cs="Calibri Light"/>
          <w:sz w:val="24"/>
          <w:szCs w:val="24"/>
        </w:rPr>
        <w:tab/>
        <w:t xml:space="preserve">– </w:t>
      </w:r>
      <w:r w:rsidRPr="00B44883">
        <w:rPr>
          <w:rFonts w:ascii="Calibri Light" w:hAnsi="Calibri Light" w:cs="Calibri Light"/>
          <w:sz w:val="24"/>
          <w:szCs w:val="24"/>
        </w:rPr>
        <w:tab/>
        <w:t>wymagania na poziomach (K), (P), (R) i (D);</w:t>
      </w:r>
    </w:p>
    <w:p w:rsidR="0017268B" w:rsidRPr="00B44883" w:rsidRDefault="0017268B" w:rsidP="00F74043">
      <w:pPr>
        <w:tabs>
          <w:tab w:val="left" w:pos="2880"/>
          <w:tab w:val="left" w:pos="3240"/>
        </w:tabs>
        <w:ind w:firstLine="720"/>
        <w:jc w:val="both"/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>ocena celująca</w:t>
      </w:r>
      <w:r w:rsidRPr="00B44883">
        <w:rPr>
          <w:rFonts w:ascii="Calibri Light" w:hAnsi="Calibri Light" w:cs="Calibri Light"/>
          <w:sz w:val="24"/>
          <w:szCs w:val="24"/>
        </w:rPr>
        <w:tab/>
        <w:t xml:space="preserve">– </w:t>
      </w:r>
      <w:r w:rsidRPr="00B44883">
        <w:rPr>
          <w:rFonts w:ascii="Calibri Light" w:hAnsi="Calibri Light" w:cs="Calibri Light"/>
          <w:sz w:val="24"/>
          <w:szCs w:val="24"/>
        </w:rPr>
        <w:tab/>
        <w:t>wymagania na poziomach (K), (P), (R), (D) i (W).</w:t>
      </w:r>
    </w:p>
    <w:p w:rsidR="005C4EE6" w:rsidRPr="00B44883" w:rsidRDefault="005C4EE6" w:rsidP="005C4EE6">
      <w:pPr>
        <w:pStyle w:val="Nagwek1"/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>1. FUNKCJA WYKŁADNICZA I FUNKCJALOGARYTMICZNA</w:t>
      </w:r>
    </w:p>
    <w:p w:rsidR="005C4EE6" w:rsidRPr="00B44883" w:rsidRDefault="005C4EE6" w:rsidP="005C4EE6">
      <w:pPr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 xml:space="preserve">Poziom </w:t>
      </w:r>
      <w:r w:rsidRPr="00B44883">
        <w:rPr>
          <w:rFonts w:ascii="Calibri Light" w:hAnsi="Calibri Light" w:cs="Calibri Light"/>
          <w:b/>
          <w:bCs/>
          <w:sz w:val="24"/>
          <w:szCs w:val="24"/>
        </w:rPr>
        <w:t xml:space="preserve">(K) </w:t>
      </w:r>
      <w:r w:rsidRPr="00B44883">
        <w:rPr>
          <w:rFonts w:ascii="Calibri Light" w:hAnsi="Calibri Light" w:cs="Calibri Light"/>
          <w:sz w:val="24"/>
          <w:szCs w:val="24"/>
        </w:rPr>
        <w:t>lub</w:t>
      </w:r>
      <w:r w:rsidRPr="00B44883">
        <w:rPr>
          <w:rFonts w:ascii="Calibri Light" w:hAnsi="Calibri Light" w:cs="Calibri Light"/>
          <w:b/>
          <w:bCs/>
          <w:sz w:val="24"/>
          <w:szCs w:val="24"/>
        </w:rPr>
        <w:t xml:space="preserve"> (P)</w:t>
      </w:r>
    </w:p>
    <w:p w:rsidR="005C4EE6" w:rsidRPr="00B44883" w:rsidRDefault="005C4EE6" w:rsidP="005C4EE6">
      <w:pPr>
        <w:jc w:val="both"/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 xml:space="preserve">Uczeń otrzymuje ocenę </w:t>
      </w:r>
      <w:r w:rsidRPr="00B44883">
        <w:rPr>
          <w:rFonts w:ascii="Calibri Light" w:hAnsi="Calibri Light" w:cs="Calibri Light"/>
          <w:b/>
          <w:bCs/>
          <w:sz w:val="24"/>
          <w:szCs w:val="24"/>
        </w:rPr>
        <w:t xml:space="preserve">dopuszczającą </w:t>
      </w:r>
      <w:r w:rsidRPr="00B44883">
        <w:rPr>
          <w:rFonts w:ascii="Calibri Light" w:hAnsi="Calibri Light" w:cs="Calibri Light"/>
          <w:sz w:val="24"/>
          <w:szCs w:val="24"/>
        </w:rPr>
        <w:t xml:space="preserve">lub </w:t>
      </w:r>
      <w:r w:rsidRPr="00B44883">
        <w:rPr>
          <w:rFonts w:ascii="Calibri Light" w:hAnsi="Calibri Light" w:cs="Calibri Light"/>
          <w:b/>
          <w:bCs/>
          <w:sz w:val="24"/>
          <w:szCs w:val="24"/>
        </w:rPr>
        <w:t>dostateczną</w:t>
      </w:r>
      <w:r w:rsidRPr="00B44883">
        <w:rPr>
          <w:rFonts w:ascii="Calibri Light" w:hAnsi="Calibri Light" w:cs="Calibri Light"/>
          <w:sz w:val="24"/>
          <w:szCs w:val="24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062"/>
      </w:tblGrid>
      <w:tr w:rsidR="005C4EE6" w:rsidRPr="00B44883" w:rsidTr="005C4EE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E6" w:rsidRPr="00B44883" w:rsidRDefault="005C4EE6" w:rsidP="005C4EE6">
            <w:pPr>
              <w:numPr>
                <w:ilvl w:val="0"/>
                <w:numId w:val="21"/>
              </w:numPr>
              <w:spacing w:after="0" w:line="276" w:lineRule="auto"/>
              <w:ind w:left="355" w:hanging="2"/>
              <w:rPr>
                <w:rFonts w:ascii="Calibri Light" w:eastAsia="Times New Roman" w:hAnsi="Calibri Light" w:cs="Calibri Light"/>
                <w:bCs/>
                <w:sz w:val="24"/>
                <w:szCs w:val="24"/>
                <w:lang w:val="en-US" w:bidi="en-US"/>
              </w:rPr>
            </w:pPr>
            <w:r w:rsidRPr="00B44883">
              <w:rPr>
                <w:rFonts w:ascii="Calibri Light" w:hAnsi="Calibri Light" w:cs="Calibri Light"/>
                <w:bCs/>
                <w:sz w:val="24"/>
                <w:szCs w:val="24"/>
                <w:lang w:val="en-US" w:bidi="en-US"/>
              </w:rPr>
              <w:t>zapisuje daną liczbę w postaci potęgi o danej podstawie i wykładniku rzeczywistym</w:t>
            </w:r>
          </w:p>
        </w:tc>
      </w:tr>
      <w:tr w:rsidR="005C4EE6" w:rsidRPr="00B44883" w:rsidTr="005C4EE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E6" w:rsidRPr="00B44883" w:rsidRDefault="005C4EE6" w:rsidP="005C4EE6">
            <w:pPr>
              <w:numPr>
                <w:ilvl w:val="0"/>
                <w:numId w:val="22"/>
              </w:numPr>
              <w:spacing w:after="0" w:line="276" w:lineRule="auto"/>
              <w:rPr>
                <w:rFonts w:ascii="Calibri Light" w:eastAsia="Times New Roman" w:hAnsi="Calibri Light" w:cs="Calibri Light"/>
                <w:sz w:val="24"/>
                <w:szCs w:val="24"/>
                <w:lang w:val="en-US" w:bidi="en-US"/>
              </w:rPr>
            </w:pPr>
            <w:r w:rsidRPr="00B44883">
              <w:rPr>
                <w:rFonts w:ascii="Calibri Light" w:hAnsi="Calibri Light" w:cs="Calibri Light"/>
                <w:bCs/>
                <w:sz w:val="24"/>
                <w:szCs w:val="24"/>
                <w:lang w:val="en-US" w:bidi="en-US"/>
              </w:rPr>
              <w:t>upraszcza wyrażenia, stosując prawa działań na potęgach w prostych przypadkach</w:t>
            </w:r>
          </w:p>
        </w:tc>
      </w:tr>
      <w:tr w:rsidR="005C4EE6" w:rsidRPr="00B44883" w:rsidTr="005C4EE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E6" w:rsidRPr="00B44883" w:rsidRDefault="005C4EE6" w:rsidP="005C4EE6">
            <w:pPr>
              <w:numPr>
                <w:ilvl w:val="0"/>
                <w:numId w:val="22"/>
              </w:numPr>
              <w:spacing w:after="0" w:line="276" w:lineRule="auto"/>
              <w:rPr>
                <w:rFonts w:ascii="Calibri Light" w:eastAsia="Times New Roman" w:hAnsi="Calibri Light" w:cs="Calibri Light"/>
                <w:bCs/>
                <w:sz w:val="24"/>
                <w:szCs w:val="24"/>
                <w:lang w:val="en-US" w:bidi="en-US"/>
              </w:rPr>
            </w:pPr>
            <w:r w:rsidRPr="00B44883">
              <w:rPr>
                <w:rFonts w:ascii="Calibri Light" w:hAnsi="Calibri Light" w:cs="Calibri Light"/>
                <w:bCs/>
                <w:sz w:val="24"/>
                <w:szCs w:val="24"/>
                <w:lang w:val="en-US" w:bidi="en-US"/>
              </w:rPr>
              <w:t>oblicza wartości funkcji wykładniczej dla podanych argumentów</w:t>
            </w:r>
          </w:p>
        </w:tc>
      </w:tr>
      <w:tr w:rsidR="005C4EE6" w:rsidRPr="00B44883" w:rsidTr="005C4EE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E6" w:rsidRPr="00B44883" w:rsidRDefault="005C4EE6" w:rsidP="005C4EE6">
            <w:pPr>
              <w:numPr>
                <w:ilvl w:val="0"/>
                <w:numId w:val="22"/>
              </w:numPr>
              <w:spacing w:after="0" w:line="276" w:lineRule="auto"/>
              <w:rPr>
                <w:rFonts w:ascii="Calibri Light" w:eastAsia="Times New Roman" w:hAnsi="Calibri Light" w:cs="Calibri Light"/>
                <w:bCs/>
                <w:sz w:val="24"/>
                <w:szCs w:val="24"/>
                <w:lang w:val="en-US" w:bidi="en-US"/>
              </w:rPr>
            </w:pPr>
            <w:r w:rsidRPr="00B44883">
              <w:rPr>
                <w:rFonts w:ascii="Calibri Light" w:hAnsi="Calibri Light" w:cs="Calibri Light"/>
                <w:bCs/>
                <w:sz w:val="24"/>
                <w:szCs w:val="24"/>
                <w:lang w:val="en-US" w:bidi="en-US"/>
              </w:rPr>
              <w:t>sprawdza, czy podany punkt należy do wykresu danej funkcji wykładniczej</w:t>
            </w:r>
          </w:p>
        </w:tc>
      </w:tr>
      <w:tr w:rsidR="005C4EE6" w:rsidRPr="00B44883" w:rsidTr="005C4EE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E6" w:rsidRPr="00B44883" w:rsidRDefault="005C4EE6" w:rsidP="005C4EE6">
            <w:pPr>
              <w:numPr>
                <w:ilvl w:val="0"/>
                <w:numId w:val="22"/>
              </w:numPr>
              <w:spacing w:after="0" w:line="276" w:lineRule="auto"/>
              <w:rPr>
                <w:rFonts w:ascii="Calibri Light" w:eastAsia="Times New Roman" w:hAnsi="Calibri Light" w:cs="Calibri Light"/>
                <w:bCs/>
                <w:sz w:val="24"/>
                <w:szCs w:val="24"/>
                <w:lang w:val="en-US" w:bidi="en-US"/>
              </w:rPr>
            </w:pPr>
            <w:r w:rsidRPr="00B44883">
              <w:rPr>
                <w:rFonts w:ascii="Calibri Light" w:hAnsi="Calibri Light" w:cs="Calibri Light"/>
                <w:bCs/>
                <w:color w:val="000000"/>
                <w:sz w:val="24"/>
                <w:szCs w:val="24"/>
                <w:lang w:val="en-US" w:bidi="en-US"/>
              </w:rPr>
              <w:t>wyznacza wzór funkcji wykładniczej na podstawie współrzędnych punktu należącego do wykresu tej funkcji oraz szkicuje ten wykres</w:t>
            </w:r>
          </w:p>
        </w:tc>
      </w:tr>
      <w:tr w:rsidR="005C4EE6" w:rsidRPr="00B44883" w:rsidTr="005C4EE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E6" w:rsidRPr="00B44883" w:rsidRDefault="005C4EE6" w:rsidP="005C4EE6">
            <w:pPr>
              <w:numPr>
                <w:ilvl w:val="0"/>
                <w:numId w:val="22"/>
              </w:numPr>
              <w:spacing w:after="0" w:line="276" w:lineRule="auto"/>
              <w:rPr>
                <w:rFonts w:ascii="Calibri Light" w:eastAsia="Times New Roman" w:hAnsi="Calibri Light" w:cs="Calibri Light"/>
                <w:bCs/>
                <w:sz w:val="24"/>
                <w:szCs w:val="24"/>
                <w:lang w:val="en-US" w:bidi="en-US"/>
              </w:rPr>
            </w:pPr>
            <w:r w:rsidRPr="00B44883">
              <w:rPr>
                <w:rFonts w:ascii="Calibri Light" w:hAnsi="Calibri Light" w:cs="Calibri Light"/>
                <w:bCs/>
                <w:sz w:val="24"/>
                <w:szCs w:val="24"/>
                <w:lang w:val="en-US" w:bidi="en-US"/>
              </w:rPr>
              <w:t xml:space="preserve">szkicuje wykres funkcji wykładniczej i podajejej własności </w:t>
            </w:r>
          </w:p>
        </w:tc>
      </w:tr>
      <w:tr w:rsidR="005C4EE6" w:rsidRPr="00B44883" w:rsidTr="005C4EE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E6" w:rsidRPr="00B44883" w:rsidRDefault="005C4EE6" w:rsidP="005C4EE6">
            <w:pPr>
              <w:numPr>
                <w:ilvl w:val="0"/>
                <w:numId w:val="22"/>
              </w:numPr>
              <w:spacing w:after="0" w:line="276" w:lineRule="auto"/>
              <w:rPr>
                <w:rFonts w:ascii="Calibri Light" w:eastAsia="Times New Roman" w:hAnsi="Calibri Light" w:cs="Calibri Light"/>
                <w:bCs/>
                <w:sz w:val="24"/>
                <w:szCs w:val="24"/>
                <w:lang w:val="en-US" w:bidi="en-US"/>
              </w:rPr>
            </w:pPr>
            <w:r w:rsidRPr="00B44883">
              <w:rPr>
                <w:rFonts w:ascii="Calibri Light" w:hAnsi="Calibri Light" w:cs="Calibri Light"/>
                <w:bCs/>
                <w:sz w:val="24"/>
                <w:szCs w:val="24"/>
                <w:lang w:val="en-US" w:bidi="en-US"/>
              </w:rPr>
              <w:t>szkicuje wykres funkcji wykładniczej, stosując przesunięcie o wektor albo symetrię względem osi układu współrzędnych, i podaje jej własności</w:t>
            </w:r>
          </w:p>
        </w:tc>
      </w:tr>
      <w:tr w:rsidR="005C4EE6" w:rsidRPr="00B44883" w:rsidTr="005C4EE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E6" w:rsidRPr="00B44883" w:rsidRDefault="005C4EE6" w:rsidP="005C4EE6">
            <w:pPr>
              <w:numPr>
                <w:ilvl w:val="0"/>
                <w:numId w:val="22"/>
              </w:numPr>
              <w:spacing w:after="0" w:line="276" w:lineRule="auto"/>
              <w:rPr>
                <w:rFonts w:ascii="Calibri Light" w:eastAsia="Times New Roman" w:hAnsi="Calibri Light" w:cs="Calibri Light"/>
                <w:bCs/>
                <w:sz w:val="24"/>
                <w:szCs w:val="24"/>
                <w:lang w:val="en-US" w:bidi="en-US"/>
              </w:rPr>
            </w:pPr>
            <w:r w:rsidRPr="00B44883">
              <w:rPr>
                <w:rFonts w:ascii="Calibri Light" w:hAnsi="Calibri Light" w:cs="Calibri Light"/>
                <w:bCs/>
                <w:sz w:val="24"/>
                <w:szCs w:val="24"/>
                <w:lang w:val="en-US" w:bidi="en-US"/>
              </w:rPr>
              <w:t>oblicza logarytm danej liczby</w:t>
            </w:r>
          </w:p>
        </w:tc>
      </w:tr>
      <w:tr w:rsidR="005C4EE6" w:rsidRPr="00B44883" w:rsidTr="005C4EE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E6" w:rsidRPr="00B44883" w:rsidRDefault="005C4EE6" w:rsidP="005C4EE6">
            <w:pPr>
              <w:numPr>
                <w:ilvl w:val="0"/>
                <w:numId w:val="22"/>
              </w:numPr>
              <w:spacing w:after="0" w:line="276" w:lineRule="auto"/>
              <w:rPr>
                <w:rFonts w:ascii="Calibri Light" w:eastAsia="Times New Roman" w:hAnsi="Calibri Light" w:cs="Calibri Light"/>
                <w:bCs/>
                <w:sz w:val="24"/>
                <w:szCs w:val="24"/>
                <w:lang w:val="en-US" w:bidi="en-US"/>
              </w:rPr>
            </w:pPr>
            <w:r w:rsidRPr="00B44883">
              <w:rPr>
                <w:rFonts w:ascii="Calibri Light" w:hAnsi="Calibri Light" w:cs="Calibri Light"/>
                <w:bCs/>
                <w:sz w:val="24"/>
                <w:szCs w:val="24"/>
                <w:lang w:val="en-US" w:bidi="en-US"/>
              </w:rPr>
              <w:t>stosuje równości wynikające z definicji logarytmu do prostych obliczeń</w:t>
            </w:r>
          </w:p>
        </w:tc>
      </w:tr>
      <w:tr w:rsidR="005C4EE6" w:rsidRPr="00B44883" w:rsidTr="005C4EE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E6" w:rsidRPr="00B44883" w:rsidRDefault="005C4EE6" w:rsidP="005C4EE6">
            <w:pPr>
              <w:numPr>
                <w:ilvl w:val="0"/>
                <w:numId w:val="22"/>
              </w:numPr>
              <w:spacing w:after="0" w:line="276" w:lineRule="auto"/>
              <w:rPr>
                <w:rFonts w:ascii="Calibri Light" w:eastAsia="Times New Roman" w:hAnsi="Calibri Light" w:cs="Calibri Light"/>
                <w:bCs/>
                <w:sz w:val="24"/>
                <w:szCs w:val="24"/>
                <w:lang w:val="en-US" w:bidi="en-US"/>
              </w:rPr>
            </w:pPr>
            <w:r w:rsidRPr="00B44883">
              <w:rPr>
                <w:rFonts w:ascii="Calibri Light" w:hAnsi="Calibri Light" w:cs="Calibri Light"/>
                <w:bCs/>
                <w:sz w:val="24"/>
                <w:szCs w:val="24"/>
                <w:lang w:val="en-US" w:bidi="en-US"/>
              </w:rPr>
              <w:t xml:space="preserve">stosuje twierdzenia o logarytmie iloczynu, ilorazu oraz potęgi do obliczania wartości </w:t>
            </w:r>
            <w:r w:rsidRPr="00B44883">
              <w:rPr>
                <w:rFonts w:ascii="Calibri Light" w:hAnsi="Calibri Light" w:cs="Calibri Light"/>
                <w:bCs/>
                <w:sz w:val="24"/>
                <w:szCs w:val="24"/>
                <w:lang w:val="en-US" w:bidi="en-US"/>
              </w:rPr>
              <w:lastRenderedPageBreak/>
              <w:t>wyrażeń z logarytmamiw prostych przypadkach</w:t>
            </w:r>
          </w:p>
        </w:tc>
      </w:tr>
      <w:tr w:rsidR="005C4EE6" w:rsidRPr="00B44883" w:rsidTr="005C4EE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E6" w:rsidRPr="00B44883" w:rsidRDefault="005C4EE6" w:rsidP="005C4EE6">
            <w:pPr>
              <w:numPr>
                <w:ilvl w:val="0"/>
                <w:numId w:val="22"/>
              </w:numPr>
              <w:spacing w:after="0" w:line="276" w:lineRule="auto"/>
              <w:rPr>
                <w:rFonts w:ascii="Calibri Light" w:eastAsia="Times New Roman" w:hAnsi="Calibri Light" w:cs="Calibri Light"/>
                <w:bCs/>
                <w:sz w:val="24"/>
                <w:szCs w:val="24"/>
                <w:lang w:val="en-US" w:bidi="en-US"/>
              </w:rPr>
            </w:pPr>
            <w:r w:rsidRPr="00B44883">
              <w:rPr>
                <w:rFonts w:ascii="Calibri Light" w:hAnsi="Calibri Light" w:cs="Calibri Light"/>
                <w:bCs/>
                <w:sz w:val="24"/>
                <w:szCs w:val="24"/>
                <w:lang w:val="en-US" w:bidi="en-US"/>
              </w:rPr>
              <w:lastRenderedPageBreak/>
              <w:t>szkicuje wykres funkcji logarytmicznej i określa jej własności</w:t>
            </w:r>
          </w:p>
        </w:tc>
      </w:tr>
      <w:tr w:rsidR="005C4EE6" w:rsidRPr="00B44883" w:rsidTr="005C4EE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E6" w:rsidRPr="00B44883" w:rsidRDefault="005C4EE6" w:rsidP="005C4EE6">
            <w:pPr>
              <w:numPr>
                <w:ilvl w:val="0"/>
                <w:numId w:val="22"/>
              </w:numPr>
              <w:spacing w:after="0" w:line="276" w:lineRule="auto"/>
              <w:rPr>
                <w:rFonts w:ascii="Calibri Light" w:eastAsia="Times New Roman" w:hAnsi="Calibri Light" w:cs="Calibri Light"/>
                <w:bCs/>
                <w:sz w:val="24"/>
                <w:szCs w:val="24"/>
                <w:lang w:val="en-US" w:bidi="en-US"/>
              </w:rPr>
            </w:pPr>
            <w:r w:rsidRPr="00B44883">
              <w:rPr>
                <w:rFonts w:ascii="Calibri Light" w:hAnsi="Calibri Light" w:cs="Calibri Light"/>
                <w:bCs/>
                <w:sz w:val="24"/>
                <w:szCs w:val="24"/>
                <w:lang w:val="en-US" w:bidi="en-US"/>
              </w:rPr>
              <w:t>oblicza podstawę logarytmu we wzorze funkcji logarytmicznej,znając współrzędne punktu należącego do wykresu tej funkcji</w:t>
            </w:r>
          </w:p>
        </w:tc>
      </w:tr>
      <w:tr w:rsidR="005C4EE6" w:rsidRPr="00B44883" w:rsidTr="005C4EE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E6" w:rsidRPr="00B44883" w:rsidRDefault="005C4EE6" w:rsidP="005C4EE6">
            <w:pPr>
              <w:numPr>
                <w:ilvl w:val="0"/>
                <w:numId w:val="22"/>
              </w:numPr>
              <w:spacing w:after="0" w:line="276" w:lineRule="auto"/>
              <w:rPr>
                <w:rFonts w:ascii="Calibri Light" w:eastAsia="Times New Roman" w:hAnsi="Calibri Light" w:cs="Calibri Light"/>
                <w:bCs/>
                <w:sz w:val="24"/>
                <w:szCs w:val="24"/>
                <w:lang w:val="en-US" w:bidi="en-US"/>
              </w:rPr>
            </w:pPr>
            <w:r w:rsidRPr="00B44883">
              <w:rPr>
                <w:rFonts w:ascii="Calibri Light" w:hAnsi="Calibri Light" w:cs="Calibri Light"/>
                <w:bCs/>
                <w:sz w:val="24"/>
                <w:szCs w:val="24"/>
                <w:lang w:val="en-US" w:bidi="en-US"/>
              </w:rPr>
              <w:t>wyznacza zbiór wartości funkcji logarytmicznej o podanej dziedzinie</w:t>
            </w:r>
          </w:p>
        </w:tc>
      </w:tr>
      <w:tr w:rsidR="005C4EE6" w:rsidRPr="00B44883" w:rsidTr="005C4EE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E6" w:rsidRPr="00B44883" w:rsidRDefault="005C4EE6" w:rsidP="005C4EE6">
            <w:pPr>
              <w:numPr>
                <w:ilvl w:val="0"/>
                <w:numId w:val="22"/>
              </w:numPr>
              <w:spacing w:after="0" w:line="276" w:lineRule="auto"/>
              <w:rPr>
                <w:rFonts w:ascii="Calibri Light" w:eastAsia="Times New Roman" w:hAnsi="Calibri Light" w:cs="Calibri Light"/>
                <w:bCs/>
                <w:sz w:val="24"/>
                <w:szCs w:val="24"/>
                <w:lang w:val="en-US" w:bidi="en-US"/>
              </w:rPr>
            </w:pPr>
            <w:r w:rsidRPr="00B44883">
              <w:rPr>
                <w:rFonts w:ascii="Calibri Light" w:hAnsi="Calibri Light" w:cs="Calibri Light"/>
                <w:bCs/>
                <w:sz w:val="24"/>
                <w:szCs w:val="24"/>
                <w:lang w:val="en-US" w:bidi="en-US"/>
              </w:rPr>
              <w:t>szkicuje wykres funkcji logarytmicznej, stosując przesunięcie o wektor albo symetrię względem osi układu współrzędnych</w:t>
            </w:r>
          </w:p>
        </w:tc>
      </w:tr>
      <w:tr w:rsidR="005C4EE6" w:rsidRPr="00B44883" w:rsidTr="005C4EE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E6" w:rsidRPr="00B44883" w:rsidRDefault="005C4EE6" w:rsidP="005C4EE6">
            <w:pPr>
              <w:numPr>
                <w:ilvl w:val="0"/>
                <w:numId w:val="22"/>
              </w:numPr>
              <w:spacing w:after="0" w:line="276" w:lineRule="auto"/>
              <w:rPr>
                <w:rFonts w:ascii="Calibri Light" w:eastAsia="Times New Roman" w:hAnsi="Calibri Light" w:cs="Calibri Light"/>
                <w:bCs/>
                <w:color w:val="000000"/>
                <w:sz w:val="24"/>
                <w:szCs w:val="24"/>
                <w:lang w:val="en-US" w:bidi="en-US"/>
              </w:rPr>
            </w:pPr>
            <w:r w:rsidRPr="00B44883">
              <w:rPr>
                <w:rFonts w:ascii="Calibri Light" w:hAnsi="Calibri Light" w:cs="Calibri Light"/>
                <w:bCs/>
                <w:color w:val="000000"/>
                <w:sz w:val="24"/>
                <w:szCs w:val="24"/>
                <w:lang w:val="en-US" w:bidi="en-US"/>
              </w:rPr>
              <w:t xml:space="preserve">szkicuje </w:t>
            </w:r>
            <w:r w:rsidRPr="00B44883">
              <w:rPr>
                <w:rFonts w:ascii="Calibri Light" w:hAnsi="Calibri Light" w:cs="Calibri Light"/>
                <w:bCs/>
                <w:sz w:val="24"/>
                <w:szCs w:val="24"/>
                <w:lang w:val="en-US" w:bidi="en-US"/>
              </w:rPr>
              <w:t>w prostych przypadkach</w:t>
            </w:r>
            <w:r w:rsidRPr="00B44883">
              <w:rPr>
                <w:rFonts w:ascii="Calibri Light" w:hAnsi="Calibri Light" w:cs="Calibri Light"/>
                <w:bCs/>
                <w:color w:val="000000"/>
                <w:sz w:val="24"/>
                <w:szCs w:val="24"/>
                <w:lang w:val="en-US" w:bidi="en-US"/>
              </w:rPr>
              <w:t xml:space="preserve">wykresy funkcji </w:t>
            </w:r>
            <w:r w:rsidRPr="00B44883">
              <w:rPr>
                <w:rFonts w:ascii="Calibri Light" w:hAnsi="Calibri Light" w:cs="Calibri Light"/>
                <w:bCs/>
                <w:i/>
                <w:color w:val="000000"/>
                <w:sz w:val="24"/>
                <w:szCs w:val="24"/>
                <w:lang w:val="en-US" w:bidi="en-US"/>
              </w:rPr>
              <w:t>y</w:t>
            </w:r>
            <w:r w:rsidRPr="00B44883">
              <w:rPr>
                <w:rFonts w:ascii="Calibri Light" w:hAnsi="Calibri Light" w:cs="Calibri Light"/>
                <w:bCs/>
                <w:color w:val="000000"/>
                <w:sz w:val="24"/>
                <w:szCs w:val="24"/>
                <w:lang w:val="en-US" w:bidi="en-US"/>
              </w:rPr>
              <w:t xml:space="preserve"> = |</w:t>
            </w:r>
            <w:r w:rsidRPr="00B44883">
              <w:rPr>
                <w:rFonts w:ascii="Calibri Light" w:hAnsi="Calibri Light" w:cs="Calibri Light"/>
                <w:bCs/>
                <w:i/>
                <w:color w:val="000000"/>
                <w:sz w:val="24"/>
                <w:szCs w:val="24"/>
                <w:lang w:val="en-US" w:bidi="en-US"/>
              </w:rPr>
              <w:t>f</w:t>
            </w:r>
            <w:r w:rsidRPr="00B44883">
              <w:rPr>
                <w:rFonts w:ascii="Calibri Light" w:hAnsi="Calibri Light" w:cs="Calibri Light"/>
                <w:bCs/>
                <w:color w:val="000000"/>
                <w:sz w:val="24"/>
                <w:szCs w:val="24"/>
                <w:lang w:val="en-US" w:bidi="en-US"/>
              </w:rPr>
              <w:t>(</w:t>
            </w:r>
            <w:r w:rsidRPr="00B44883">
              <w:rPr>
                <w:rFonts w:ascii="Calibri Light" w:hAnsi="Calibri Light" w:cs="Calibri Light"/>
                <w:bCs/>
                <w:i/>
                <w:color w:val="000000"/>
                <w:sz w:val="24"/>
                <w:szCs w:val="24"/>
                <w:lang w:val="en-US" w:bidi="en-US"/>
              </w:rPr>
              <w:t>x</w:t>
            </w:r>
            <w:r w:rsidRPr="00B44883">
              <w:rPr>
                <w:rFonts w:ascii="Calibri Light" w:hAnsi="Calibri Light" w:cs="Calibri Light"/>
                <w:bCs/>
                <w:color w:val="000000"/>
                <w:sz w:val="24"/>
                <w:szCs w:val="24"/>
                <w:lang w:val="en-US" w:bidi="en-US"/>
              </w:rPr>
              <w:t>)|,</w:t>
            </w:r>
            <w:r w:rsidRPr="00B44883">
              <w:rPr>
                <w:rFonts w:ascii="Calibri Light" w:hAnsi="Calibri Light" w:cs="Calibri Light"/>
                <w:bCs/>
                <w:i/>
                <w:color w:val="000000"/>
                <w:sz w:val="24"/>
                <w:szCs w:val="24"/>
                <w:lang w:val="en-US" w:bidi="en-US"/>
              </w:rPr>
              <w:t>y</w:t>
            </w:r>
            <w:r w:rsidRPr="00B44883">
              <w:rPr>
                <w:rFonts w:ascii="Calibri Light" w:hAnsi="Calibri Light" w:cs="Calibri Light"/>
                <w:bCs/>
                <w:color w:val="000000"/>
                <w:sz w:val="24"/>
                <w:szCs w:val="24"/>
                <w:lang w:val="en-US" w:bidi="en-US"/>
              </w:rPr>
              <w:t xml:space="preserve"> = </w:t>
            </w:r>
            <w:r w:rsidRPr="00B44883">
              <w:rPr>
                <w:rFonts w:ascii="Calibri Light" w:hAnsi="Calibri Light" w:cs="Calibri Light"/>
                <w:bCs/>
                <w:i/>
                <w:color w:val="000000"/>
                <w:sz w:val="24"/>
                <w:szCs w:val="24"/>
                <w:lang w:val="en-US" w:bidi="en-US"/>
              </w:rPr>
              <w:t>f</w:t>
            </w:r>
            <w:r w:rsidRPr="00B44883">
              <w:rPr>
                <w:rFonts w:ascii="Calibri Light" w:hAnsi="Calibri Light" w:cs="Calibri Light"/>
                <w:bCs/>
                <w:color w:val="000000"/>
                <w:sz w:val="24"/>
                <w:szCs w:val="24"/>
                <w:lang w:val="en-US" w:bidi="en-US"/>
              </w:rPr>
              <w:t>(</w:t>
            </w:r>
            <w:r w:rsidRPr="00B44883">
              <w:rPr>
                <w:rFonts w:ascii="Calibri Light" w:hAnsi="Calibri Light" w:cs="Calibri Light"/>
                <w:bCs/>
                <w:i/>
                <w:color w:val="000000"/>
                <w:sz w:val="24"/>
                <w:szCs w:val="24"/>
                <w:lang w:val="en-US" w:bidi="en-US"/>
              </w:rPr>
              <w:t>|x</w:t>
            </w:r>
            <w:r w:rsidRPr="00B44883">
              <w:rPr>
                <w:rFonts w:ascii="Calibri Light" w:hAnsi="Calibri Light" w:cs="Calibri Light"/>
                <w:bCs/>
                <w:color w:val="000000"/>
                <w:sz w:val="24"/>
                <w:szCs w:val="24"/>
                <w:lang w:val="en-US" w:bidi="en-US"/>
              </w:rPr>
              <w:t xml:space="preserve">|), gdy dany jest wykres funkcji wykładniczej lub logarytmicznej </w:t>
            </w:r>
            <w:r w:rsidRPr="00B44883">
              <w:rPr>
                <w:rFonts w:ascii="Calibri Light" w:hAnsi="Calibri Light" w:cs="Calibri Light"/>
                <w:bCs/>
                <w:i/>
                <w:color w:val="000000"/>
                <w:sz w:val="24"/>
                <w:szCs w:val="24"/>
                <w:lang w:val="en-US" w:bidi="en-US"/>
              </w:rPr>
              <w:t>y</w:t>
            </w:r>
            <w:r w:rsidRPr="00B44883">
              <w:rPr>
                <w:rFonts w:ascii="Calibri Light" w:hAnsi="Calibri Light" w:cs="Calibri Light"/>
                <w:bCs/>
                <w:color w:val="000000"/>
                <w:sz w:val="24"/>
                <w:szCs w:val="24"/>
                <w:lang w:val="en-US" w:bidi="en-US"/>
              </w:rPr>
              <w:t xml:space="preserve"> = </w:t>
            </w:r>
            <w:r w:rsidRPr="00B44883">
              <w:rPr>
                <w:rFonts w:ascii="Calibri Light" w:hAnsi="Calibri Light" w:cs="Calibri Light"/>
                <w:bCs/>
                <w:i/>
                <w:color w:val="000000"/>
                <w:sz w:val="24"/>
                <w:szCs w:val="24"/>
                <w:lang w:val="en-US" w:bidi="en-US"/>
              </w:rPr>
              <w:t>f</w:t>
            </w:r>
            <w:r w:rsidRPr="00B44883">
              <w:rPr>
                <w:rFonts w:ascii="Calibri Light" w:hAnsi="Calibri Light" w:cs="Calibri Light"/>
                <w:bCs/>
                <w:color w:val="000000"/>
                <w:sz w:val="24"/>
                <w:szCs w:val="24"/>
                <w:lang w:val="en-US" w:bidi="en-US"/>
              </w:rPr>
              <w:t>(</w:t>
            </w:r>
            <w:r w:rsidRPr="00B44883">
              <w:rPr>
                <w:rFonts w:ascii="Calibri Light" w:hAnsi="Calibri Light" w:cs="Calibri Light"/>
                <w:bCs/>
                <w:i/>
                <w:color w:val="000000"/>
                <w:sz w:val="24"/>
                <w:szCs w:val="24"/>
                <w:lang w:val="en-US" w:bidi="en-US"/>
              </w:rPr>
              <w:t>x</w:t>
            </w:r>
            <w:r w:rsidRPr="00B44883">
              <w:rPr>
                <w:rFonts w:ascii="Calibri Light" w:hAnsi="Calibri Light" w:cs="Calibri Light"/>
                <w:bCs/>
                <w:color w:val="000000"/>
                <w:sz w:val="24"/>
                <w:szCs w:val="24"/>
                <w:lang w:val="en-US" w:bidi="en-US"/>
              </w:rPr>
              <w:t>)</w:t>
            </w:r>
          </w:p>
        </w:tc>
      </w:tr>
      <w:tr w:rsidR="005C4EE6" w:rsidRPr="00B44883" w:rsidTr="005C4EE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E6" w:rsidRPr="00B44883" w:rsidRDefault="005C4EE6" w:rsidP="005C4EE6">
            <w:pPr>
              <w:numPr>
                <w:ilvl w:val="0"/>
                <w:numId w:val="22"/>
              </w:numPr>
              <w:spacing w:after="0" w:line="276" w:lineRule="auto"/>
              <w:rPr>
                <w:rFonts w:ascii="Calibri Light" w:eastAsia="Times New Roman" w:hAnsi="Calibri Light" w:cs="Calibri Light"/>
                <w:bCs/>
                <w:sz w:val="24"/>
                <w:szCs w:val="24"/>
                <w:lang w:val="en-US" w:bidi="en-US"/>
              </w:rPr>
            </w:pPr>
            <w:r w:rsidRPr="00B44883">
              <w:rPr>
                <w:rFonts w:ascii="Calibri Light" w:hAnsi="Calibri Light" w:cs="Calibri Light"/>
                <w:bCs/>
                <w:sz w:val="24"/>
                <w:szCs w:val="24"/>
                <w:lang w:val="en-US" w:bidi="en-US"/>
              </w:rPr>
              <w:t>stosuje twierdzenie o zmianie podstawy logarytmu przy przekształcaniu wyrażeń z logarytmami w prostych przypadkach</w:t>
            </w:r>
          </w:p>
        </w:tc>
      </w:tr>
      <w:tr w:rsidR="005C4EE6" w:rsidRPr="00B44883" w:rsidTr="005C4EE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E6" w:rsidRPr="00B44883" w:rsidRDefault="005C4EE6" w:rsidP="005C4EE6">
            <w:pPr>
              <w:numPr>
                <w:ilvl w:val="0"/>
                <w:numId w:val="22"/>
              </w:numPr>
              <w:spacing w:after="0" w:line="276" w:lineRule="auto"/>
              <w:rPr>
                <w:rFonts w:ascii="Calibri Light" w:eastAsia="Times New Roman" w:hAnsi="Calibri Light" w:cs="Calibri Light"/>
                <w:bCs/>
                <w:sz w:val="24"/>
                <w:szCs w:val="24"/>
                <w:lang w:val="en-US" w:bidi="en-US"/>
              </w:rPr>
            </w:pPr>
            <w:r w:rsidRPr="00B44883">
              <w:rPr>
                <w:rFonts w:ascii="Calibri Light" w:hAnsi="Calibri Light" w:cs="Calibri Light"/>
                <w:bCs/>
                <w:sz w:val="24"/>
                <w:szCs w:val="24"/>
                <w:lang w:val="en-US" w:bidi="en-US"/>
              </w:rPr>
              <w:t>wykorzystuje funkcje wykładniczą i logarytmiczną do rozwiązywania zadań osadzonych w kontekście praktycznym w prostych przypadkach</w:t>
            </w:r>
          </w:p>
        </w:tc>
      </w:tr>
    </w:tbl>
    <w:p w:rsidR="005C4EE6" w:rsidRPr="00B44883" w:rsidRDefault="005C4EE6" w:rsidP="005C4EE6">
      <w:pPr>
        <w:jc w:val="both"/>
        <w:rPr>
          <w:rFonts w:ascii="Calibri Light" w:eastAsia="Times New Roman" w:hAnsi="Calibri Light" w:cs="Calibri Light"/>
          <w:sz w:val="24"/>
          <w:szCs w:val="24"/>
        </w:rPr>
      </w:pPr>
    </w:p>
    <w:p w:rsidR="005C4EE6" w:rsidRPr="00B44883" w:rsidRDefault="005C4EE6" w:rsidP="005C4EE6">
      <w:pPr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 xml:space="preserve">Poziom </w:t>
      </w:r>
      <w:r w:rsidRPr="00B44883">
        <w:rPr>
          <w:rFonts w:ascii="Calibri Light" w:hAnsi="Calibri Light" w:cs="Calibri Light"/>
          <w:b/>
          <w:bCs/>
          <w:sz w:val="24"/>
          <w:szCs w:val="24"/>
        </w:rPr>
        <w:t>(R)</w:t>
      </w:r>
      <w:r w:rsidRPr="00B44883">
        <w:rPr>
          <w:rFonts w:ascii="Calibri Light" w:hAnsi="Calibri Light" w:cs="Calibri Light"/>
          <w:sz w:val="24"/>
          <w:szCs w:val="24"/>
        </w:rPr>
        <w:t xml:space="preserve"> lub </w:t>
      </w:r>
      <w:r w:rsidRPr="00B44883">
        <w:rPr>
          <w:rFonts w:ascii="Calibri Light" w:hAnsi="Calibri Light" w:cs="Calibri Light"/>
          <w:b/>
          <w:bCs/>
          <w:sz w:val="24"/>
          <w:szCs w:val="24"/>
        </w:rPr>
        <w:t>(D)</w:t>
      </w:r>
    </w:p>
    <w:p w:rsidR="005C4EE6" w:rsidRPr="00B44883" w:rsidRDefault="005C4EE6" w:rsidP="005C4EE6">
      <w:pPr>
        <w:jc w:val="both"/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 xml:space="preserve">Uczeń otrzymuje ocenę </w:t>
      </w:r>
      <w:r w:rsidRPr="00B44883">
        <w:rPr>
          <w:rFonts w:ascii="Calibri Light" w:hAnsi="Calibri Light" w:cs="Calibri Light"/>
          <w:b/>
          <w:bCs/>
          <w:sz w:val="24"/>
          <w:szCs w:val="24"/>
        </w:rPr>
        <w:t>dobrą</w:t>
      </w:r>
      <w:r w:rsidRPr="00B44883">
        <w:rPr>
          <w:rFonts w:ascii="Calibri Light" w:hAnsi="Calibri Light" w:cs="Calibri Light"/>
          <w:sz w:val="24"/>
          <w:szCs w:val="24"/>
        </w:rPr>
        <w:t xml:space="preserve"> lub </w:t>
      </w:r>
      <w:r w:rsidRPr="00B44883">
        <w:rPr>
          <w:rFonts w:ascii="Calibri Light" w:hAnsi="Calibri Light" w:cs="Calibri Light"/>
          <w:b/>
          <w:bCs/>
          <w:sz w:val="24"/>
          <w:szCs w:val="24"/>
        </w:rPr>
        <w:t>bardzo dobrą</w:t>
      </w:r>
      <w:r w:rsidRPr="00B44883">
        <w:rPr>
          <w:rFonts w:ascii="Calibri Light" w:hAnsi="Calibri Light" w:cs="Calibri Light"/>
          <w:sz w:val="24"/>
          <w:szCs w:val="24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062"/>
      </w:tblGrid>
      <w:tr w:rsidR="005C4EE6" w:rsidRPr="00B44883" w:rsidTr="005C4EE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E6" w:rsidRPr="00B44883" w:rsidRDefault="005C4EE6" w:rsidP="005C4EE6">
            <w:pPr>
              <w:numPr>
                <w:ilvl w:val="0"/>
                <w:numId w:val="22"/>
              </w:numPr>
              <w:spacing w:after="0" w:line="276" w:lineRule="auto"/>
              <w:rPr>
                <w:rFonts w:ascii="Calibri Light" w:eastAsia="Times New Roman" w:hAnsi="Calibri Light" w:cs="Calibri Light"/>
                <w:sz w:val="24"/>
                <w:szCs w:val="24"/>
                <w:lang w:val="en-US" w:bidi="en-US"/>
              </w:rPr>
            </w:pPr>
            <w:r w:rsidRPr="00B44883">
              <w:rPr>
                <w:rFonts w:ascii="Calibri Light" w:hAnsi="Calibri Light" w:cs="Calibri Light"/>
                <w:bCs/>
                <w:sz w:val="24"/>
                <w:szCs w:val="24"/>
                <w:lang w:val="en-US" w:bidi="en-US"/>
              </w:rPr>
              <w:t>upraszcza wyrażenia, stosując prawa działań na potęgach w bardziej złożonych sytuacjach</w:t>
            </w:r>
          </w:p>
        </w:tc>
      </w:tr>
      <w:tr w:rsidR="005C4EE6" w:rsidRPr="00B44883" w:rsidTr="005C4EE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E6" w:rsidRPr="00B44883" w:rsidRDefault="005C4EE6" w:rsidP="005C4EE6">
            <w:pPr>
              <w:numPr>
                <w:ilvl w:val="0"/>
                <w:numId w:val="22"/>
              </w:numPr>
              <w:spacing w:after="0" w:line="276" w:lineRule="auto"/>
              <w:rPr>
                <w:rFonts w:ascii="Calibri Light" w:eastAsia="Times New Roman" w:hAnsi="Calibri Light" w:cs="Calibri Light"/>
                <w:bCs/>
                <w:sz w:val="24"/>
                <w:szCs w:val="24"/>
                <w:lang w:val="en-US" w:bidi="en-US"/>
              </w:rPr>
            </w:pPr>
            <w:r w:rsidRPr="00B44883">
              <w:rPr>
                <w:rFonts w:ascii="Calibri Light" w:hAnsi="Calibri Light" w:cs="Calibri Light"/>
                <w:bCs/>
                <w:sz w:val="24"/>
                <w:szCs w:val="24"/>
                <w:lang w:val="en-US" w:bidi="en-US"/>
              </w:rPr>
              <w:t>porównuje liczby przedstawione w postaci potęg</w:t>
            </w:r>
            <w:r w:rsidRPr="00B44883">
              <w:rPr>
                <w:rFonts w:ascii="Calibri Light" w:hAnsi="Calibri Light" w:cs="Calibri Light"/>
                <w:sz w:val="24"/>
                <w:szCs w:val="24"/>
                <w:lang w:val="en-US" w:bidi="en-US"/>
              </w:rPr>
              <w:t>w trudniejszych przypadkach</w:t>
            </w:r>
          </w:p>
        </w:tc>
      </w:tr>
      <w:tr w:rsidR="005C4EE6" w:rsidRPr="00B44883" w:rsidTr="005C4EE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E6" w:rsidRPr="00B44883" w:rsidRDefault="005C4EE6" w:rsidP="005C4EE6">
            <w:pPr>
              <w:numPr>
                <w:ilvl w:val="0"/>
                <w:numId w:val="22"/>
              </w:numPr>
              <w:spacing w:after="0" w:line="276" w:lineRule="auto"/>
              <w:rPr>
                <w:rFonts w:ascii="Calibri Light" w:eastAsia="Times New Roman" w:hAnsi="Calibri Light" w:cs="Calibri Light"/>
                <w:sz w:val="24"/>
                <w:szCs w:val="24"/>
                <w:lang w:val="en-US" w:bidi="en-US"/>
              </w:rPr>
            </w:pPr>
            <w:r w:rsidRPr="00B44883">
              <w:rPr>
                <w:rFonts w:ascii="Calibri Light" w:hAnsi="Calibri Light" w:cs="Calibri Light"/>
                <w:bCs/>
                <w:sz w:val="24"/>
                <w:szCs w:val="24"/>
                <w:lang w:val="en-US" w:bidi="en-US"/>
              </w:rPr>
              <w:t>podaje przybliżone wartości logarytmów dziesiętnych z wykorzystaniem tablic</w:t>
            </w:r>
          </w:p>
        </w:tc>
      </w:tr>
      <w:tr w:rsidR="005C4EE6" w:rsidRPr="00B44883" w:rsidTr="005C4EE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E6" w:rsidRPr="00B44883" w:rsidRDefault="005C4EE6" w:rsidP="005C4EE6">
            <w:pPr>
              <w:numPr>
                <w:ilvl w:val="0"/>
                <w:numId w:val="22"/>
              </w:numPr>
              <w:spacing w:after="0" w:line="276" w:lineRule="auto"/>
              <w:rPr>
                <w:rFonts w:ascii="Calibri Light" w:eastAsia="Times New Roman" w:hAnsi="Calibri Light" w:cs="Calibri Light"/>
                <w:bCs/>
                <w:sz w:val="24"/>
                <w:szCs w:val="24"/>
                <w:lang w:val="en-US" w:bidi="en-US"/>
              </w:rPr>
            </w:pPr>
            <w:r w:rsidRPr="00B44883">
              <w:rPr>
                <w:rFonts w:ascii="Calibri Light" w:hAnsi="Calibri Light" w:cs="Calibri Light"/>
                <w:bCs/>
                <w:sz w:val="24"/>
                <w:szCs w:val="24"/>
                <w:lang w:val="en-US" w:bidi="en-US"/>
              </w:rPr>
              <w:t>wyznacza podstawę logarytmu lub liczbę logarytmowaną, gdy dana jest wartość logarytmu, podaje odpowiednie założenia dla podstawy logarytmu oraz liczby logarytmowanej</w:t>
            </w:r>
          </w:p>
        </w:tc>
      </w:tr>
      <w:tr w:rsidR="005C4EE6" w:rsidRPr="00B44883" w:rsidTr="005C4EE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E6" w:rsidRPr="00B44883" w:rsidRDefault="005C4EE6" w:rsidP="005C4EE6">
            <w:pPr>
              <w:numPr>
                <w:ilvl w:val="0"/>
                <w:numId w:val="22"/>
              </w:numPr>
              <w:spacing w:after="0" w:line="276" w:lineRule="auto"/>
              <w:rPr>
                <w:rFonts w:ascii="Calibri Light" w:eastAsia="Times New Roman" w:hAnsi="Calibri Light" w:cs="Calibri Light"/>
                <w:bCs/>
                <w:sz w:val="24"/>
                <w:szCs w:val="24"/>
                <w:lang w:val="en-US" w:bidi="en-US"/>
              </w:rPr>
            </w:pPr>
            <w:r w:rsidRPr="00B44883">
              <w:rPr>
                <w:rFonts w:ascii="Calibri Light" w:hAnsi="Calibri Light" w:cs="Calibri Light"/>
                <w:bCs/>
                <w:sz w:val="24"/>
                <w:szCs w:val="24"/>
                <w:lang w:val="en-US" w:bidi="en-US"/>
              </w:rPr>
              <w:t>stosuje twierdzenie o logarytmie iloczynu, ilorazu i potęgi do uzasadniania równości wyrażeń</w:t>
            </w:r>
          </w:p>
        </w:tc>
      </w:tr>
      <w:tr w:rsidR="005C4EE6" w:rsidRPr="00B44883" w:rsidTr="005C4EE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E6" w:rsidRPr="00B44883" w:rsidRDefault="005C4EE6" w:rsidP="005C4EE6">
            <w:pPr>
              <w:numPr>
                <w:ilvl w:val="0"/>
                <w:numId w:val="22"/>
              </w:numPr>
              <w:spacing w:after="0" w:line="276" w:lineRule="auto"/>
              <w:rPr>
                <w:rFonts w:ascii="Calibri Light" w:eastAsia="Times New Roman" w:hAnsi="Calibri Light" w:cs="Calibri Light"/>
                <w:bCs/>
                <w:sz w:val="24"/>
                <w:szCs w:val="24"/>
                <w:lang w:val="en-US" w:bidi="en-US"/>
              </w:rPr>
            </w:pPr>
            <w:r w:rsidRPr="00B44883">
              <w:rPr>
                <w:rFonts w:ascii="Calibri Light" w:hAnsi="Calibri Light" w:cs="Calibri Light"/>
                <w:bCs/>
                <w:sz w:val="24"/>
                <w:szCs w:val="24"/>
                <w:lang w:val="en-US" w:bidi="en-US"/>
              </w:rPr>
              <w:t xml:space="preserve">szkicuje wykresy funkcji wykładniczej lub logarytmicznej otrzymane w wyniku złożenia kilku przekształceń, w tym wykresy funkcji </w:t>
            </w:r>
            <w:r w:rsidRPr="00B44883">
              <w:rPr>
                <w:rFonts w:ascii="Calibri Light" w:hAnsi="Calibri Light" w:cs="Calibri Light"/>
                <w:bCs/>
                <w:i/>
                <w:sz w:val="24"/>
                <w:szCs w:val="24"/>
                <w:lang w:val="en-US" w:bidi="en-US"/>
              </w:rPr>
              <w:t>y</w:t>
            </w:r>
            <w:r w:rsidRPr="00B44883">
              <w:rPr>
                <w:rFonts w:ascii="Calibri Light" w:hAnsi="Calibri Light" w:cs="Calibri Light"/>
                <w:bCs/>
                <w:sz w:val="24"/>
                <w:szCs w:val="24"/>
                <w:lang w:val="en-US" w:bidi="en-US"/>
              </w:rPr>
              <w:t xml:space="preserve"> = |</w:t>
            </w:r>
            <w:r w:rsidRPr="00B44883">
              <w:rPr>
                <w:rFonts w:ascii="Calibri Light" w:hAnsi="Calibri Light" w:cs="Calibri Light"/>
                <w:bCs/>
                <w:i/>
                <w:sz w:val="24"/>
                <w:szCs w:val="24"/>
                <w:lang w:val="en-US" w:bidi="en-US"/>
              </w:rPr>
              <w:t>f</w:t>
            </w:r>
            <w:r w:rsidRPr="00B44883">
              <w:rPr>
                <w:rFonts w:ascii="Calibri Light" w:hAnsi="Calibri Light" w:cs="Calibri Light"/>
                <w:bCs/>
                <w:sz w:val="24"/>
                <w:szCs w:val="24"/>
                <w:lang w:val="en-US" w:bidi="en-US"/>
              </w:rPr>
              <w:t>(</w:t>
            </w:r>
            <w:r w:rsidRPr="00B44883">
              <w:rPr>
                <w:rFonts w:ascii="Calibri Light" w:hAnsi="Calibri Light" w:cs="Calibri Light"/>
                <w:bCs/>
                <w:i/>
                <w:sz w:val="24"/>
                <w:szCs w:val="24"/>
                <w:lang w:val="en-US" w:bidi="en-US"/>
              </w:rPr>
              <w:t>x</w:t>
            </w:r>
            <w:r w:rsidRPr="00B44883">
              <w:rPr>
                <w:rFonts w:ascii="Calibri Light" w:hAnsi="Calibri Light" w:cs="Calibri Light"/>
                <w:bCs/>
                <w:sz w:val="24"/>
                <w:szCs w:val="24"/>
                <w:lang w:val="en-US" w:bidi="en-US"/>
              </w:rPr>
              <w:t xml:space="preserve">)|, </w:t>
            </w:r>
            <w:r w:rsidRPr="00B44883">
              <w:rPr>
                <w:rFonts w:ascii="Calibri Light" w:hAnsi="Calibri Light" w:cs="Calibri Light"/>
                <w:bCs/>
                <w:i/>
                <w:sz w:val="24"/>
                <w:szCs w:val="24"/>
                <w:lang w:val="en-US" w:bidi="en-US"/>
              </w:rPr>
              <w:t>y</w:t>
            </w:r>
            <w:r w:rsidRPr="00B44883">
              <w:rPr>
                <w:rFonts w:ascii="Calibri Light" w:hAnsi="Calibri Light" w:cs="Calibri Light"/>
                <w:bCs/>
                <w:sz w:val="24"/>
                <w:szCs w:val="24"/>
                <w:lang w:val="en-US" w:bidi="en-US"/>
              </w:rPr>
              <w:t xml:space="preserve"> = </w:t>
            </w:r>
            <w:r w:rsidRPr="00B44883">
              <w:rPr>
                <w:rFonts w:ascii="Calibri Light" w:hAnsi="Calibri Light" w:cs="Calibri Light"/>
                <w:bCs/>
                <w:i/>
                <w:sz w:val="24"/>
                <w:szCs w:val="24"/>
                <w:lang w:val="en-US" w:bidi="en-US"/>
              </w:rPr>
              <w:t>f</w:t>
            </w:r>
            <w:r w:rsidRPr="00B44883">
              <w:rPr>
                <w:rFonts w:ascii="Calibri Light" w:hAnsi="Calibri Light" w:cs="Calibri Light"/>
                <w:bCs/>
                <w:sz w:val="24"/>
                <w:szCs w:val="24"/>
                <w:lang w:val="en-US" w:bidi="en-US"/>
              </w:rPr>
              <w:t>(|</w:t>
            </w:r>
            <w:r w:rsidRPr="00B44883">
              <w:rPr>
                <w:rFonts w:ascii="Calibri Light" w:hAnsi="Calibri Light" w:cs="Calibri Light"/>
                <w:bCs/>
                <w:i/>
                <w:sz w:val="24"/>
                <w:szCs w:val="24"/>
                <w:lang w:val="en-US" w:bidi="en-US"/>
              </w:rPr>
              <w:t>x</w:t>
            </w:r>
            <w:r w:rsidRPr="00B44883">
              <w:rPr>
                <w:rFonts w:ascii="Calibri Light" w:hAnsi="Calibri Light" w:cs="Calibri Light"/>
                <w:bCs/>
                <w:sz w:val="24"/>
                <w:szCs w:val="24"/>
                <w:lang w:val="en-US" w:bidi="en-US"/>
              </w:rPr>
              <w:t>|)</w:t>
            </w:r>
            <w:r w:rsidRPr="00B44883">
              <w:rPr>
                <w:rFonts w:ascii="Calibri Light" w:hAnsi="Calibri Light" w:cs="Calibri Light"/>
                <w:sz w:val="24"/>
                <w:szCs w:val="24"/>
                <w:lang w:val="en-US" w:bidi="en-US"/>
              </w:rPr>
              <w:t>w trudniejszych przypadkach</w:t>
            </w:r>
          </w:p>
        </w:tc>
      </w:tr>
      <w:tr w:rsidR="005C4EE6" w:rsidRPr="00B44883" w:rsidTr="005C4EE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E6" w:rsidRPr="00B44883" w:rsidRDefault="005C4EE6" w:rsidP="005C4EE6">
            <w:pPr>
              <w:numPr>
                <w:ilvl w:val="0"/>
                <w:numId w:val="22"/>
              </w:numPr>
              <w:spacing w:after="0" w:line="276" w:lineRule="auto"/>
              <w:rPr>
                <w:rFonts w:ascii="Calibri Light" w:eastAsia="Times New Roman" w:hAnsi="Calibri Light" w:cs="Calibri Light"/>
                <w:bCs/>
                <w:sz w:val="24"/>
                <w:szCs w:val="24"/>
                <w:lang w:val="en-US" w:bidi="en-US"/>
              </w:rPr>
            </w:pPr>
            <w:r w:rsidRPr="00B44883">
              <w:rPr>
                <w:rFonts w:ascii="Calibri Light" w:hAnsi="Calibri Light" w:cs="Calibri Light"/>
                <w:bCs/>
                <w:sz w:val="24"/>
                <w:szCs w:val="24"/>
                <w:lang w:val="en-US" w:bidi="en-US"/>
              </w:rPr>
              <w:t>rozwiązuje proste równania wykładnicze, korzystając z wykresu i własności funkcji wykładniczej</w:t>
            </w:r>
          </w:p>
        </w:tc>
      </w:tr>
      <w:tr w:rsidR="005C4EE6" w:rsidRPr="00B44883" w:rsidTr="005C4EE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E6" w:rsidRPr="00B44883" w:rsidRDefault="005C4EE6" w:rsidP="005C4EE6">
            <w:pPr>
              <w:numPr>
                <w:ilvl w:val="0"/>
                <w:numId w:val="22"/>
              </w:numPr>
              <w:spacing w:after="0" w:line="276" w:lineRule="auto"/>
              <w:rPr>
                <w:rFonts w:ascii="Calibri Light" w:eastAsia="Times New Roman" w:hAnsi="Calibri Light" w:cs="Calibri Light"/>
                <w:sz w:val="24"/>
                <w:szCs w:val="24"/>
                <w:lang w:val="en-US" w:bidi="en-US"/>
              </w:rPr>
            </w:pPr>
            <w:r w:rsidRPr="00B44883">
              <w:rPr>
                <w:rFonts w:ascii="Calibri Light" w:hAnsi="Calibri Light" w:cs="Calibri Light"/>
                <w:bCs/>
                <w:sz w:val="24"/>
                <w:szCs w:val="24"/>
                <w:lang w:val="en-US" w:bidi="en-US"/>
              </w:rPr>
              <w:t>rozwiązuje proste nierówności wykładnicze, korzystając z wykresu i monotoniczności funkcji wykładniczej</w:t>
            </w:r>
          </w:p>
        </w:tc>
      </w:tr>
      <w:tr w:rsidR="005C4EE6" w:rsidRPr="00B44883" w:rsidTr="005C4EE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E6" w:rsidRPr="00B44883" w:rsidRDefault="005C4EE6" w:rsidP="005C4EE6">
            <w:pPr>
              <w:numPr>
                <w:ilvl w:val="0"/>
                <w:numId w:val="22"/>
              </w:numPr>
              <w:spacing w:after="0" w:line="276" w:lineRule="auto"/>
              <w:rPr>
                <w:rFonts w:ascii="Calibri Light" w:eastAsia="Times New Roman" w:hAnsi="Calibri Light" w:cs="Calibri Light"/>
                <w:bCs/>
                <w:sz w:val="24"/>
                <w:szCs w:val="24"/>
                <w:lang w:val="en-US" w:bidi="en-US"/>
              </w:rPr>
            </w:pPr>
            <w:r w:rsidRPr="00B44883">
              <w:rPr>
                <w:rFonts w:ascii="Calibri Light" w:hAnsi="Calibri Light" w:cs="Calibri Light"/>
                <w:bCs/>
                <w:sz w:val="24"/>
                <w:szCs w:val="24"/>
                <w:lang w:val="en-US" w:bidi="en-US"/>
              </w:rPr>
              <w:t>rozwiązuje proste równania i nierówności logarytmiczne, korzystając z wykresu i własności funkcji logarytmicznej</w:t>
            </w:r>
          </w:p>
        </w:tc>
      </w:tr>
      <w:tr w:rsidR="005C4EE6" w:rsidRPr="00B44883" w:rsidTr="005C4EE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E6" w:rsidRPr="00B44883" w:rsidRDefault="005C4EE6" w:rsidP="005C4EE6">
            <w:pPr>
              <w:numPr>
                <w:ilvl w:val="0"/>
                <w:numId w:val="22"/>
              </w:numPr>
              <w:spacing w:after="0" w:line="276" w:lineRule="auto"/>
              <w:rPr>
                <w:rFonts w:ascii="Calibri Light" w:eastAsia="Times New Roman" w:hAnsi="Calibri Light" w:cs="Calibri Light"/>
                <w:bCs/>
                <w:sz w:val="24"/>
                <w:szCs w:val="24"/>
                <w:lang w:val="en-US" w:bidi="en-US"/>
              </w:rPr>
            </w:pPr>
            <w:r w:rsidRPr="00B44883">
              <w:rPr>
                <w:rFonts w:ascii="Calibri Light" w:hAnsi="Calibri Light" w:cs="Calibri Light"/>
                <w:bCs/>
                <w:sz w:val="24"/>
                <w:szCs w:val="24"/>
                <w:lang w:val="en-US" w:bidi="en-US"/>
              </w:rPr>
              <w:t>wykorzystuje własności funkcji wykładniczej i logarytmicznej do rozwiązywania zadań osadzonych w kontekście praktycznym, np. dotyczące wzrostu wykładniczego i rozpadu promieniotwórczego</w:t>
            </w:r>
          </w:p>
        </w:tc>
      </w:tr>
      <w:tr w:rsidR="005C4EE6" w:rsidRPr="00B44883" w:rsidTr="005C4EE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E6" w:rsidRPr="00B44883" w:rsidRDefault="005C4EE6" w:rsidP="005C4EE6">
            <w:pPr>
              <w:numPr>
                <w:ilvl w:val="0"/>
                <w:numId w:val="22"/>
              </w:numPr>
              <w:spacing w:after="0" w:line="276" w:lineRule="auto"/>
              <w:rPr>
                <w:rFonts w:ascii="Calibri Light" w:eastAsia="Times New Roman" w:hAnsi="Calibri Light" w:cs="Calibri Light"/>
                <w:bCs/>
                <w:sz w:val="24"/>
                <w:szCs w:val="24"/>
                <w:lang w:val="en-US" w:bidi="en-US"/>
              </w:rPr>
            </w:pPr>
            <w:r w:rsidRPr="00B44883">
              <w:rPr>
                <w:rFonts w:ascii="Calibri Light" w:hAnsi="Calibri Light" w:cs="Calibri Light"/>
                <w:bCs/>
                <w:sz w:val="24"/>
                <w:szCs w:val="24"/>
                <w:lang w:val="en-US" w:bidi="en-US"/>
              </w:rPr>
              <w:t>rozwiązuje zadania z parametrem dotyczące funkcji wykładniczej lub logarytmicznej</w:t>
            </w:r>
          </w:p>
        </w:tc>
      </w:tr>
      <w:tr w:rsidR="005C4EE6" w:rsidRPr="00B44883" w:rsidTr="005C4EE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E6" w:rsidRPr="00B44883" w:rsidRDefault="005C4EE6" w:rsidP="005C4EE6">
            <w:pPr>
              <w:numPr>
                <w:ilvl w:val="0"/>
                <w:numId w:val="22"/>
              </w:numPr>
              <w:spacing w:after="0" w:line="276" w:lineRule="auto"/>
              <w:rPr>
                <w:rFonts w:ascii="Calibri Light" w:eastAsia="Times New Roman" w:hAnsi="Calibri Light" w:cs="Calibri Light"/>
                <w:bCs/>
                <w:sz w:val="24"/>
                <w:szCs w:val="24"/>
                <w:lang w:val="en-US" w:bidi="en-US"/>
              </w:rPr>
            </w:pPr>
            <w:r w:rsidRPr="00B44883">
              <w:rPr>
                <w:rFonts w:ascii="Calibri Light" w:hAnsi="Calibri Light" w:cs="Calibri Light"/>
                <w:bCs/>
                <w:sz w:val="24"/>
                <w:szCs w:val="24"/>
                <w:lang w:val="en-US" w:bidi="en-US"/>
              </w:rPr>
              <w:t>zaznacza w układzie współrzędnych zbiory punktów opisanychz wykorzystaniem funkcji wykładniczej i logarytmicznej</w:t>
            </w:r>
          </w:p>
        </w:tc>
      </w:tr>
    </w:tbl>
    <w:p w:rsidR="005C4EE6" w:rsidRPr="00B44883" w:rsidRDefault="005C4EE6" w:rsidP="005C4EE6">
      <w:pPr>
        <w:jc w:val="both"/>
        <w:rPr>
          <w:rFonts w:ascii="Calibri Light" w:eastAsia="Times New Roman" w:hAnsi="Calibri Light" w:cs="Calibri Light"/>
          <w:sz w:val="24"/>
          <w:szCs w:val="24"/>
        </w:rPr>
      </w:pPr>
    </w:p>
    <w:p w:rsidR="005C4EE6" w:rsidRPr="00B44883" w:rsidRDefault="005C4EE6" w:rsidP="005C4EE6">
      <w:pPr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>Poziom</w:t>
      </w:r>
      <w:r w:rsidRPr="00B44883">
        <w:rPr>
          <w:rFonts w:ascii="Calibri Light" w:hAnsi="Calibri Light" w:cs="Calibri Light"/>
          <w:b/>
          <w:bCs/>
          <w:sz w:val="24"/>
          <w:szCs w:val="24"/>
        </w:rPr>
        <w:t xml:space="preserve"> (W)</w:t>
      </w:r>
    </w:p>
    <w:p w:rsidR="005C4EE6" w:rsidRPr="00B44883" w:rsidRDefault="005C4EE6" w:rsidP="005C4EE6">
      <w:pPr>
        <w:pStyle w:val="Tekstpodstawowy"/>
        <w:rPr>
          <w:rFonts w:ascii="Calibri Light" w:hAnsi="Calibri Light" w:cs="Calibri Light"/>
        </w:rPr>
      </w:pPr>
      <w:r w:rsidRPr="00B44883">
        <w:rPr>
          <w:rFonts w:ascii="Calibri Light" w:hAnsi="Calibri Light" w:cs="Calibri Light"/>
        </w:rPr>
        <w:lastRenderedPageBreak/>
        <w:t xml:space="preserve">Uczeń otrzymuje ocenę </w:t>
      </w:r>
      <w:r w:rsidRPr="00B44883">
        <w:rPr>
          <w:rFonts w:ascii="Calibri Light" w:hAnsi="Calibri Light" w:cs="Calibri Light"/>
          <w:b/>
          <w:bCs/>
        </w:rPr>
        <w:t>celującą</w:t>
      </w:r>
      <w:r w:rsidRPr="00B44883">
        <w:rPr>
          <w:rFonts w:ascii="Calibri Light" w:hAnsi="Calibri Light" w:cs="Calibri Light"/>
        </w:rPr>
        <w:t>, jeśli opanował wiedzę i umiejętności z poziomów (K)–(D)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062"/>
      </w:tblGrid>
      <w:tr w:rsidR="005C4EE6" w:rsidRPr="00B44883" w:rsidTr="005C4EE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E6" w:rsidRPr="00B44883" w:rsidRDefault="005C4EE6" w:rsidP="005C4EE6">
            <w:pPr>
              <w:numPr>
                <w:ilvl w:val="0"/>
                <w:numId w:val="22"/>
              </w:numPr>
              <w:spacing w:after="0" w:line="276" w:lineRule="auto"/>
              <w:rPr>
                <w:rFonts w:ascii="Calibri Light" w:eastAsia="Times New Roman" w:hAnsi="Calibri Light" w:cs="Calibri Light"/>
                <w:bCs/>
                <w:sz w:val="24"/>
                <w:szCs w:val="24"/>
                <w:lang w:val="en-US" w:bidi="en-US"/>
              </w:rPr>
            </w:pPr>
            <w:r w:rsidRPr="00B44883">
              <w:rPr>
                <w:rFonts w:ascii="Calibri Light" w:hAnsi="Calibri Light" w:cs="Calibri Light"/>
                <w:bCs/>
                <w:color w:val="000000"/>
                <w:sz w:val="24"/>
                <w:szCs w:val="24"/>
                <w:lang w:val="en-US" w:bidi="en-US"/>
              </w:rPr>
              <w:t>rozwiązuje zadania o znacznym stopniu trudności dotyczące funkcji wykładniczej i logarytmicznej</w:t>
            </w:r>
          </w:p>
        </w:tc>
      </w:tr>
      <w:tr w:rsidR="005C4EE6" w:rsidRPr="00B44883" w:rsidTr="005C4EE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E6" w:rsidRPr="00B44883" w:rsidRDefault="005C4EE6" w:rsidP="005C4EE6">
            <w:pPr>
              <w:pStyle w:val="Akapitzlist"/>
              <w:widowControl/>
              <w:numPr>
                <w:ilvl w:val="0"/>
                <w:numId w:val="22"/>
              </w:numPr>
              <w:autoSpaceDE/>
              <w:autoSpaceDN/>
              <w:spacing w:line="276" w:lineRule="auto"/>
              <w:contextualSpacing/>
              <w:rPr>
                <w:rFonts w:ascii="Calibri Light" w:hAnsi="Calibri Light" w:cs="Calibri Light"/>
                <w:bCs/>
                <w:sz w:val="24"/>
                <w:szCs w:val="24"/>
                <w:lang w:val="en-US" w:bidi="en-US"/>
              </w:rPr>
            </w:pPr>
            <w:r w:rsidRPr="00B44883">
              <w:rPr>
                <w:rFonts w:ascii="Calibri Light" w:hAnsi="Calibri Light" w:cs="Calibri Light"/>
                <w:bCs/>
                <w:sz w:val="24"/>
                <w:szCs w:val="24"/>
                <w:lang w:val="en-US" w:bidi="en-US"/>
              </w:rPr>
              <w:t>udowadnia</w:t>
            </w:r>
            <w:r w:rsidR="00DD7651" w:rsidRPr="00B44883">
              <w:rPr>
                <w:rFonts w:ascii="Calibri Light" w:hAnsi="Calibri Light" w:cs="Calibri Light"/>
                <w:bCs/>
                <w:sz w:val="24"/>
                <w:szCs w:val="24"/>
                <w:lang w:val="en-US" w:bidi="en-US"/>
              </w:rPr>
              <w:t xml:space="preserve"> </w:t>
            </w:r>
            <w:r w:rsidRPr="00B44883">
              <w:rPr>
                <w:rFonts w:ascii="Calibri Light" w:hAnsi="Calibri Light" w:cs="Calibri Light"/>
                <w:bCs/>
                <w:sz w:val="24"/>
                <w:szCs w:val="24"/>
                <w:lang w:val="en-US" w:bidi="en-US"/>
              </w:rPr>
              <w:t>twierdzenia o logarytmach</w:t>
            </w:r>
            <w:r w:rsidR="00DD7651" w:rsidRPr="00B44883">
              <w:rPr>
                <w:rFonts w:ascii="Calibri Light" w:hAnsi="Calibri Light" w:cs="Calibri Light"/>
                <w:bCs/>
                <w:sz w:val="24"/>
                <w:szCs w:val="24"/>
                <w:lang w:val="en-US" w:bidi="en-US"/>
              </w:rPr>
              <w:t xml:space="preserve"> </w:t>
            </w:r>
            <w:r w:rsidRPr="00B44883">
              <w:rPr>
                <w:rFonts w:ascii="Calibri Light" w:hAnsi="Calibri Light" w:cs="Calibri Light"/>
                <w:bCs/>
                <w:sz w:val="24"/>
                <w:szCs w:val="24"/>
                <w:lang w:val="en-US" w:bidi="en-US"/>
              </w:rPr>
              <w:t>, w szczególności twierdzenieo działaniach na logarytmach i twierdzenie o zmianie podstawy logarytmu</w:t>
            </w:r>
          </w:p>
        </w:tc>
      </w:tr>
    </w:tbl>
    <w:p w:rsidR="00A90B75" w:rsidRPr="00B44883" w:rsidRDefault="00A90B75" w:rsidP="00947C8D">
      <w:pPr>
        <w:pStyle w:val="Bezodstpw"/>
        <w:rPr>
          <w:rFonts w:ascii="Calibri Light" w:hAnsi="Calibri Light" w:cs="Calibri Light"/>
          <w:sz w:val="24"/>
          <w:szCs w:val="24"/>
        </w:rPr>
      </w:pPr>
    </w:p>
    <w:p w:rsidR="00A90B75" w:rsidRPr="00B44883" w:rsidRDefault="005C4EE6" w:rsidP="00A90B75">
      <w:pPr>
        <w:jc w:val="both"/>
        <w:rPr>
          <w:rFonts w:ascii="Calibri Light" w:hAnsi="Calibri Light" w:cs="Calibri Light"/>
          <w:b/>
          <w:sz w:val="24"/>
          <w:szCs w:val="24"/>
        </w:rPr>
      </w:pPr>
      <w:r w:rsidRPr="00B44883">
        <w:rPr>
          <w:rFonts w:ascii="Calibri Light" w:hAnsi="Calibri Light" w:cs="Calibri Light"/>
          <w:b/>
          <w:sz w:val="24"/>
          <w:szCs w:val="24"/>
        </w:rPr>
        <w:t>2</w:t>
      </w:r>
      <w:r w:rsidR="00A90B75" w:rsidRPr="00B44883">
        <w:rPr>
          <w:rFonts w:ascii="Calibri Light" w:hAnsi="Calibri Light" w:cs="Calibri Light"/>
          <w:b/>
          <w:sz w:val="24"/>
          <w:szCs w:val="24"/>
        </w:rPr>
        <w:t>. FUNKCJE TRYGONOMETRYCZNE</w:t>
      </w:r>
    </w:p>
    <w:p w:rsidR="00A90B75" w:rsidRPr="00B44883" w:rsidRDefault="00A90B75" w:rsidP="00A90B75">
      <w:pPr>
        <w:jc w:val="both"/>
        <w:rPr>
          <w:rFonts w:ascii="Calibri Light" w:hAnsi="Calibri Light" w:cs="Calibri Light"/>
          <w:b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 xml:space="preserve">Poziom </w:t>
      </w:r>
      <w:r w:rsidRPr="00B44883">
        <w:rPr>
          <w:rFonts w:ascii="Calibri Light" w:hAnsi="Calibri Light" w:cs="Calibri Light"/>
          <w:b/>
          <w:sz w:val="24"/>
          <w:szCs w:val="24"/>
        </w:rPr>
        <w:t xml:space="preserve">(K) </w:t>
      </w:r>
      <w:r w:rsidRPr="00B44883">
        <w:rPr>
          <w:rFonts w:ascii="Calibri Light" w:hAnsi="Calibri Light" w:cs="Calibri Light"/>
          <w:sz w:val="24"/>
          <w:szCs w:val="24"/>
        </w:rPr>
        <w:t>lub</w:t>
      </w:r>
      <w:r w:rsidRPr="00B44883">
        <w:rPr>
          <w:rFonts w:ascii="Calibri Light" w:hAnsi="Calibri Light" w:cs="Calibri Light"/>
          <w:b/>
          <w:sz w:val="24"/>
          <w:szCs w:val="24"/>
        </w:rPr>
        <w:t xml:space="preserve"> (P)</w:t>
      </w:r>
    </w:p>
    <w:p w:rsidR="00A90B75" w:rsidRPr="00B44883" w:rsidRDefault="00A90B75" w:rsidP="00A90B75">
      <w:pPr>
        <w:jc w:val="both"/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 xml:space="preserve">Uczeń otrzymuje ocenę </w:t>
      </w:r>
      <w:r w:rsidRPr="00B44883">
        <w:rPr>
          <w:rFonts w:ascii="Calibri Light" w:hAnsi="Calibri Light" w:cs="Calibri Light"/>
          <w:b/>
          <w:sz w:val="24"/>
          <w:szCs w:val="24"/>
        </w:rPr>
        <w:t xml:space="preserve">dopuszczającą </w:t>
      </w:r>
      <w:r w:rsidRPr="00B44883">
        <w:rPr>
          <w:rFonts w:ascii="Calibri Light" w:hAnsi="Calibri Light" w:cs="Calibri Light"/>
          <w:sz w:val="24"/>
          <w:szCs w:val="24"/>
        </w:rPr>
        <w:t xml:space="preserve">lub </w:t>
      </w:r>
      <w:r w:rsidRPr="00B44883">
        <w:rPr>
          <w:rFonts w:ascii="Calibri Light" w:hAnsi="Calibri Light" w:cs="Calibri Light"/>
          <w:b/>
          <w:sz w:val="24"/>
          <w:szCs w:val="24"/>
        </w:rPr>
        <w:t>dostateczną</w:t>
      </w:r>
      <w:r w:rsidRPr="00B44883">
        <w:rPr>
          <w:rFonts w:ascii="Calibri Light" w:hAnsi="Calibri Light" w:cs="Calibri Light"/>
          <w:sz w:val="24"/>
          <w:szCs w:val="24"/>
        </w:rPr>
        <w:t>, jeśli: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2"/>
      </w:tblGrid>
      <w:tr w:rsidR="00A90B75" w:rsidRPr="00B44883" w:rsidTr="0007358C">
        <w:trPr>
          <w:trHeight w:val="30"/>
        </w:trPr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7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oblicza wartości funkcji trygonometrycznych kąta, gdy dane są współrzędne punktu leżącego na jego końcowym ramieniu</w:t>
            </w:r>
          </w:p>
        </w:tc>
      </w:tr>
      <w:tr w:rsidR="00A90B75" w:rsidRPr="00B44883" w:rsidTr="0007358C">
        <w:trPr>
          <w:trHeight w:val="30"/>
        </w:trPr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7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zaznacza kąt w układzie współrzędnych</w:t>
            </w:r>
          </w:p>
        </w:tc>
      </w:tr>
      <w:tr w:rsidR="00A90B75" w:rsidRPr="00B44883" w:rsidTr="0007358C">
        <w:trPr>
          <w:trHeight w:val="30"/>
        </w:trPr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7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określa znaki funkcji trygonometrycznych danego kąta </w:t>
            </w:r>
          </w:p>
        </w:tc>
      </w:tr>
      <w:tr w:rsidR="00A90B75" w:rsidRPr="00B44883" w:rsidTr="0007358C">
        <w:trPr>
          <w:trHeight w:val="30"/>
        </w:trPr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7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oblicza wartości funkcji trygonometrycznych kątów: 90°, 120°, 135°, 150°</w:t>
            </w:r>
          </w:p>
        </w:tc>
      </w:tr>
      <w:tr w:rsidR="00A90B75" w:rsidRPr="00B44883" w:rsidTr="0007358C">
        <w:trPr>
          <w:trHeight w:val="30"/>
        </w:trPr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7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określa położenie końcowego ramienia kąta na podstawie informacji o wartościach funkcji trygonometrycznych tego kąta</w:t>
            </w:r>
          </w:p>
        </w:tc>
      </w:tr>
      <w:tr w:rsidR="00A90B75" w:rsidRPr="00B44883" w:rsidTr="0007358C">
        <w:trPr>
          <w:trHeight w:val="30"/>
        </w:trPr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7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wykorzystuje funkcje trygonometryczne – w prostych przypadkach</w:t>
            </w:r>
          </w:p>
        </w:tc>
      </w:tr>
      <w:tr w:rsidR="00A90B75" w:rsidRPr="00B44883" w:rsidTr="0007358C">
        <w:trPr>
          <w:trHeight w:val="30"/>
        </w:trPr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7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zapisuje miarę danego kąta w postaci </w:t>
            </w:r>
            <m:oMath>
              <m:r>
                <w:rPr>
                  <w:rFonts w:ascii="Cambria Math" w:hAnsi="Cambria Math" w:cs="Calibri Light"/>
                  <w:sz w:val="24"/>
                  <w:szCs w:val="24"/>
                </w:rPr>
                <m:t>k</m:t>
              </m:r>
              <m:r>
                <w:rPr>
                  <w:rFonts w:ascii="Calibri Light" w:hAnsi="Cambria Math" w:cs="Calibri Light"/>
                  <w:sz w:val="24"/>
                  <w:szCs w:val="24"/>
                </w:rPr>
                <m:t>⋅</m:t>
              </m:r>
              <m:r>
                <w:rPr>
                  <w:rFonts w:ascii="Cambria Math" w:hAnsi="Calibri Light" w:cs="Calibri Light"/>
                  <w:sz w:val="24"/>
                  <w:szCs w:val="24"/>
                </w:rPr>
                <m:t>360</m:t>
              </m:r>
              <m:r>
                <w:rPr>
                  <w:rFonts w:ascii="Calibri Light" w:eastAsia="Cambria Math" w:hAnsi="Calibri Light" w:cs="Calibri Light"/>
                  <w:sz w:val="24"/>
                  <w:szCs w:val="24"/>
                </w:rPr>
                <m:t>°</m:t>
              </m:r>
              <m:r>
                <w:rPr>
                  <w:rFonts w:ascii="Cambria Math" w:eastAsia="Cambria Math" w:hAnsi="Calibri Light" w:cs="Calibri Light"/>
                  <w:sz w:val="24"/>
                  <w:szCs w:val="24"/>
                </w:rPr>
                <m:t>+</m:t>
              </m:r>
              <m:r>
                <w:rPr>
                  <w:rFonts w:ascii="Cambria Math" w:eastAsia="Cambria Math" w:hAnsi="Cambria Math" w:cs="Calibri Light"/>
                  <w:sz w:val="24"/>
                  <w:szCs w:val="24"/>
                </w:rPr>
                <m:t>α</m:t>
              </m:r>
              <m:r>
                <w:rPr>
                  <w:rFonts w:ascii="Cambria Math" w:eastAsia="Cambria Math" w:hAnsi="Calibri Light" w:cs="Calibri Light"/>
                  <w:sz w:val="24"/>
                  <w:szCs w:val="24"/>
                </w:rPr>
                <m:t xml:space="preserve">, </m:t>
              </m:r>
              <m:r>
                <w:rPr>
                  <w:rFonts w:ascii="Cambria Math" w:eastAsia="Cambria Math" w:hAnsi="Cambria Math" w:cs="Calibri Light"/>
                  <w:sz w:val="24"/>
                  <w:szCs w:val="24"/>
                </w:rPr>
                <m:t>k∈</m:t>
              </m:r>
              <m:r>
                <m:rPr>
                  <m:sty m:val="b"/>
                </m:rPr>
                <w:rPr>
                  <w:rFonts w:ascii="Cambria Math" w:eastAsia="Cambria Math" w:hAnsi="Cambria Math" w:cs="Calibri Light"/>
                  <w:sz w:val="24"/>
                  <w:szCs w:val="24"/>
                </w:rPr>
                <m:t>Z</m:t>
              </m:r>
            </m:oMath>
          </w:p>
        </w:tc>
      </w:tr>
      <w:tr w:rsidR="00A90B75" w:rsidRPr="00B44883" w:rsidTr="0007358C">
        <w:trPr>
          <w:trHeight w:val="30"/>
        </w:trPr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7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zamienia miarę stopniową na miarę łukową i odwrotnie</w:t>
            </w:r>
          </w:p>
        </w:tc>
      </w:tr>
      <w:tr w:rsidR="00A90B75" w:rsidRPr="00B44883" w:rsidTr="0007358C">
        <w:trPr>
          <w:trHeight w:val="30"/>
        </w:trPr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7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odczytuje okres podstawowy funkcji z jej wykresu</w:t>
            </w:r>
          </w:p>
        </w:tc>
      </w:tr>
      <w:tr w:rsidR="00A90B75" w:rsidRPr="00B44883" w:rsidTr="0007358C">
        <w:trPr>
          <w:trHeight w:val="30"/>
        </w:trPr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7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szkicuje wykresy funkcji trygonometrycznych w danym przedziale i określa ich własności</w:t>
            </w:r>
          </w:p>
        </w:tc>
      </w:tr>
      <w:tr w:rsidR="00A90B75" w:rsidRPr="00B44883" w:rsidTr="0007358C">
        <w:trPr>
          <w:trHeight w:val="112"/>
        </w:trPr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7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szkicuje wykres funkcji </w:t>
            </w:r>
            <m:oMath>
              <m:r>
                <w:rPr>
                  <w:rFonts w:ascii="Cambria Math" w:eastAsia="Cambria Math" w:hAnsi="Cambria Math" w:cs="Calibri Light"/>
                  <w:sz w:val="24"/>
                  <w:szCs w:val="24"/>
                </w:rPr>
                <m:t>y</m:t>
              </m:r>
              <m:r>
                <w:rPr>
                  <w:rFonts w:ascii="Cambria Math" w:eastAsia="Cambria Math" w:hAnsi="Calibri Light" w:cs="Calibri Light"/>
                  <w:sz w:val="24"/>
                  <w:szCs w:val="24"/>
                </w:rPr>
                <m:t>=</m:t>
              </m:r>
              <m:r>
                <w:rPr>
                  <w:rFonts w:ascii="Cambria Math" w:eastAsia="Cambria Math" w:hAnsi="Cambria Math" w:cs="Calibri Light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="Cambria Math" w:hAnsi="Calibri Light" w:cs="Calibri Light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Cambria Math" w:hAnsi="Cambria Math" w:cs="Calibri Light"/>
                      <w:sz w:val="24"/>
                      <w:szCs w:val="24"/>
                    </w:rPr>
                    <m:t>x</m:t>
                  </m:r>
                  <m:r>
                    <w:rPr>
                      <w:rFonts w:ascii="Calibri Light" w:eastAsia="Cambria Math" w:hAnsi="Calibri Light" w:cs="Calibri Light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="Cambria Math" w:hAnsi="Cambria Math" w:cs="Calibri Light"/>
                      <w:sz w:val="24"/>
                      <w:szCs w:val="24"/>
                    </w:rPr>
                    <m:t>p</m:t>
                  </m:r>
                </m:e>
              </m:d>
              <m:r>
                <w:rPr>
                  <w:rFonts w:ascii="Cambria Math" w:eastAsia="Cambria Math" w:hAnsi="Calibri Light" w:cs="Calibri Light"/>
                  <w:sz w:val="24"/>
                  <w:szCs w:val="24"/>
                </w:rPr>
                <m:t>+</m:t>
              </m:r>
              <m:r>
                <w:rPr>
                  <w:rFonts w:ascii="Cambria Math" w:eastAsia="Cambria Math" w:hAnsi="Cambria Math" w:cs="Calibri Light"/>
                  <w:sz w:val="24"/>
                  <w:szCs w:val="24"/>
                </w:rPr>
                <m:t>q</m:t>
              </m:r>
            </m:oMath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, gdzie </w:t>
            </w:r>
            <w:r w:rsidRPr="00B44883">
              <w:rPr>
                <w:rFonts w:ascii="Calibri Light" w:hAnsi="Calibri Light" w:cs="Calibri Light"/>
                <w:i/>
                <w:sz w:val="24"/>
                <w:szCs w:val="24"/>
              </w:rPr>
              <w:t xml:space="preserve">f </w:t>
            </w:r>
            <w:r w:rsidRPr="00B44883">
              <w:rPr>
                <w:rFonts w:ascii="Calibri Light" w:hAnsi="Calibri Light" w:cs="Calibri Light"/>
                <w:sz w:val="24"/>
                <w:szCs w:val="24"/>
              </w:rPr>
              <w:t>jest funkcją trygonometryczną, i określa jej własności</w:t>
            </w:r>
          </w:p>
        </w:tc>
      </w:tr>
      <w:tr w:rsidR="00A90B75" w:rsidRPr="00B44883" w:rsidTr="0007358C">
        <w:trPr>
          <w:trHeight w:val="112"/>
        </w:trPr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7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szkicuje wykres funkcji, stosując symetrię względem osi </w:t>
            </w:r>
            <w:r w:rsidRPr="00B44883">
              <w:rPr>
                <w:rFonts w:ascii="Calibri Light" w:hAnsi="Calibri Light" w:cs="Calibri Light"/>
                <w:i/>
                <w:sz w:val="24"/>
                <w:szCs w:val="24"/>
              </w:rPr>
              <w:t>OX</w:t>
            </w:r>
          </w:p>
        </w:tc>
      </w:tr>
      <w:tr w:rsidR="00A90B75" w:rsidRPr="00B44883" w:rsidTr="0007358C">
        <w:trPr>
          <w:trHeight w:val="112"/>
        </w:trPr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7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szkicuje wykresy funkcji </w:t>
            </w:r>
            <m:oMath>
              <m:r>
                <w:rPr>
                  <w:rFonts w:ascii="Cambria Math" w:eastAsia="Cambria Math" w:hAnsi="Cambria Math" w:cs="Calibri Light"/>
                  <w:sz w:val="24"/>
                  <w:szCs w:val="24"/>
                </w:rPr>
                <m:t>y</m:t>
              </m:r>
              <m:r>
                <w:rPr>
                  <w:rFonts w:ascii="Cambria Math" w:eastAsia="Cambria Math" w:hAnsi="Calibri Light" w:cs="Calibri Light"/>
                  <w:sz w:val="24"/>
                  <w:szCs w:val="24"/>
                </w:rPr>
                <m:t>=</m:t>
              </m:r>
              <m:r>
                <w:rPr>
                  <w:rFonts w:ascii="Cambria Math" w:eastAsia="Cambria Math" w:hAnsi="Cambria Math" w:cs="Calibri Light"/>
                  <w:sz w:val="24"/>
                  <w:szCs w:val="24"/>
                </w:rPr>
                <m:t>af</m:t>
              </m:r>
              <m:d>
                <m:dPr>
                  <m:ctrlPr>
                    <w:rPr>
                      <w:rFonts w:ascii="Cambria Math" w:eastAsia="Cambria Math" w:hAnsi="Calibri Light" w:cs="Calibri Light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Cambria Math" w:hAnsi="Cambria Math" w:cs="Calibri Light"/>
                      <w:sz w:val="24"/>
                      <w:szCs w:val="24"/>
                    </w:rPr>
                    <m:t>x</m:t>
                  </m:r>
                </m:e>
              </m:d>
            </m:oMath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oraz </w:t>
            </w:r>
            <m:oMath>
              <m:r>
                <w:rPr>
                  <w:rFonts w:ascii="Cambria Math" w:eastAsia="Cambria Math" w:hAnsi="Cambria Math" w:cs="Calibri Light"/>
                  <w:sz w:val="24"/>
                  <w:szCs w:val="24"/>
                </w:rPr>
                <m:t>y</m:t>
              </m:r>
              <m:r>
                <w:rPr>
                  <w:rFonts w:ascii="Cambria Math" w:eastAsia="Cambria Math" w:hAnsi="Calibri Light" w:cs="Calibri Light"/>
                  <w:sz w:val="24"/>
                  <w:szCs w:val="24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eastAsia="Cambria Math" w:hAnsi="Calibri Light" w:cs="Calibri Light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Cambria Math" w:hAnsi="Cambria Math" w:cs="Calibri Light"/>
                      <w:sz w:val="24"/>
                      <w:szCs w:val="24"/>
                    </w:rPr>
                    <m:t>f</m:t>
                  </m:r>
                  <m:r>
                    <w:rPr>
                      <w:rFonts w:ascii="Cambria Math" w:eastAsia="Cambria Math" w:hAnsi="Calibri Light" w:cs="Calibri Light"/>
                      <w:sz w:val="24"/>
                      <w:szCs w:val="24"/>
                    </w:rPr>
                    <m:t>(</m:t>
                  </m:r>
                  <m:r>
                    <w:rPr>
                      <w:rFonts w:ascii="Cambria Math" w:eastAsia="Cambria Math" w:hAnsi="Cambria Math" w:cs="Calibri Light"/>
                      <w:sz w:val="24"/>
                      <w:szCs w:val="24"/>
                    </w:rPr>
                    <m:t>x</m:t>
                  </m:r>
                  <m:r>
                    <w:rPr>
                      <w:rFonts w:ascii="Cambria Math" w:eastAsia="Cambria Math" w:hAnsi="Calibri Light" w:cs="Calibri Light"/>
                      <w:sz w:val="24"/>
                      <w:szCs w:val="24"/>
                    </w:rPr>
                    <m:t>)</m:t>
                  </m:r>
                </m:e>
              </m:d>
            </m:oMath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, gdzie </w:t>
            </w:r>
            <m:oMath>
              <m:r>
                <w:rPr>
                  <w:rFonts w:ascii="Cambria Math" w:eastAsia="Cambria Math" w:hAnsi="Cambria Math" w:cs="Calibri Light"/>
                  <w:sz w:val="24"/>
                  <w:szCs w:val="24"/>
                </w:rPr>
                <m:t>f</m:t>
              </m:r>
              <m:r>
                <w:rPr>
                  <w:rFonts w:ascii="Cambria Math" w:eastAsia="Cambria Math" w:hAnsi="Calibri Light" w:cs="Calibri Light"/>
                  <w:sz w:val="24"/>
                  <w:szCs w:val="24"/>
                </w:rPr>
                <m:t xml:space="preserve"> </m:t>
              </m:r>
            </m:oMath>
            <w:r w:rsidRPr="00B44883">
              <w:rPr>
                <w:rFonts w:ascii="Calibri Light" w:hAnsi="Calibri Light" w:cs="Calibri Light"/>
                <w:sz w:val="24"/>
                <w:szCs w:val="24"/>
              </w:rPr>
              <w:t>jest funkcją trygonometryczną, i określa ich własności – w prostych przypadkach</w:t>
            </w:r>
          </w:p>
        </w:tc>
      </w:tr>
      <w:tr w:rsidR="00A90B75" w:rsidRPr="00B44883" w:rsidTr="0007358C">
        <w:trPr>
          <w:trHeight w:val="112"/>
        </w:trPr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7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uzasadnia proste tożsamości trygonometryczne, podaje odpowiednie założenia</w:t>
            </w:r>
          </w:p>
        </w:tc>
      </w:tr>
      <w:tr w:rsidR="00A90B75" w:rsidRPr="00B44883" w:rsidTr="0007358C">
        <w:trPr>
          <w:trHeight w:val="112"/>
        </w:trPr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7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oblicza wartości pozostałych funkcji trygonometrycznych, znając wartość funkcji sinus lub cosinus</w:t>
            </w:r>
          </w:p>
        </w:tc>
      </w:tr>
      <w:tr w:rsidR="00A90B75" w:rsidRPr="00B44883" w:rsidTr="0007358C">
        <w:trPr>
          <w:trHeight w:val="112"/>
        </w:trPr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7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wyznacza wartości funkcji trygonometrycznych kątów z zastosowaniem wzorów na funkcje trygonometryczne sumy i różnicy kątów</w:t>
            </w:r>
          </w:p>
        </w:tc>
      </w:tr>
      <w:tr w:rsidR="00A90B75" w:rsidRPr="00B44883" w:rsidTr="0007358C">
        <w:trPr>
          <w:trHeight w:val="112"/>
        </w:trPr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7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stosuje wzory na funkcje trygonometryczne podwojonego kąta – w prostych przypadkach</w:t>
            </w:r>
          </w:p>
        </w:tc>
      </w:tr>
      <w:tr w:rsidR="00A90B75" w:rsidRPr="00B44883" w:rsidTr="0007358C">
        <w:trPr>
          <w:trHeight w:val="112"/>
        </w:trPr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7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zapisuje dany kąt w postaci </w:t>
            </w:r>
            <m:oMath>
              <m:r>
                <w:rPr>
                  <w:rFonts w:ascii="Cambria Math" w:hAnsi="Cambria Math" w:cs="Calibri Light"/>
                  <w:sz w:val="24"/>
                  <w:szCs w:val="24"/>
                </w:rPr>
                <m:t>k</m:t>
              </m:r>
              <m:r>
                <w:rPr>
                  <w:rFonts w:ascii="Calibri Light" w:hAnsi="Cambria Math" w:cs="Calibri Light"/>
                  <w:sz w:val="24"/>
                  <w:szCs w:val="24"/>
                </w:rPr>
                <m:t>⋅</m:t>
              </m:r>
              <m:f>
                <m:fPr>
                  <m:ctrlPr>
                    <w:rPr>
                      <w:rFonts w:ascii="Cambria Math" w:hAnsi="Calibri Light" w:cs="Calibri Light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Calibri Light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libri Light" w:cs="Calibri Light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libri Light" w:hAnsi="Calibri Light" w:cs="Calibri Light"/>
                  <w:sz w:val="24"/>
                  <w:szCs w:val="24"/>
                </w:rPr>
                <m:t>±</m:t>
              </m:r>
              <m:r>
                <w:rPr>
                  <w:rFonts w:ascii="Cambria Math" w:hAnsi="Cambria Math" w:cs="Calibri Light"/>
                  <w:sz w:val="24"/>
                  <w:szCs w:val="24"/>
                </w:rPr>
                <m:t>α</m:t>
              </m:r>
            </m:oMath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 lub </w:t>
            </w:r>
            <m:oMath>
              <m:r>
                <w:rPr>
                  <w:rFonts w:ascii="Cambria Math" w:hAnsi="Cambria Math" w:cs="Calibri Light"/>
                  <w:sz w:val="24"/>
                  <w:szCs w:val="24"/>
                </w:rPr>
                <m:t>k</m:t>
              </m:r>
              <m:r>
                <w:rPr>
                  <w:rFonts w:ascii="Calibri Light" w:hAnsi="Cambria Math" w:cs="Calibri Light"/>
                  <w:sz w:val="24"/>
                  <w:szCs w:val="24"/>
                </w:rPr>
                <m:t>⋅</m:t>
              </m:r>
              <m:r>
                <w:rPr>
                  <w:rFonts w:ascii="Cambria Math" w:hAnsi="Calibri Light" w:cs="Calibri Light"/>
                  <w:sz w:val="24"/>
                  <w:szCs w:val="24"/>
                </w:rPr>
                <m:t>90</m:t>
              </m:r>
              <m:r>
                <w:rPr>
                  <w:rFonts w:ascii="Calibri Light" w:hAnsi="Calibri Light" w:cs="Calibri Light"/>
                  <w:sz w:val="24"/>
                  <w:szCs w:val="24"/>
                </w:rPr>
                <m:t>°±</m:t>
              </m:r>
              <m:r>
                <w:rPr>
                  <w:rFonts w:ascii="Cambria Math" w:hAnsi="Cambria Math" w:cs="Calibri Light"/>
                  <w:sz w:val="24"/>
                  <w:szCs w:val="24"/>
                </w:rPr>
                <m:t>α</m:t>
              </m:r>
            </m:oMath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, gdzie </w:t>
            </w:r>
            <m:oMath>
              <m:r>
                <w:rPr>
                  <w:rFonts w:ascii="Cambria Math" w:hAnsi="Cambria Math" w:cs="Calibri Light"/>
                  <w:sz w:val="24"/>
                  <w:szCs w:val="24"/>
                </w:rPr>
                <m:t>k∈</m:t>
              </m:r>
              <m:r>
                <m:rPr>
                  <m:sty m:val="b"/>
                </m:rPr>
                <w:rPr>
                  <w:rFonts w:ascii="Cambria Math" w:hAnsi="Cambria Math" w:cs="Calibri Light"/>
                  <w:sz w:val="24"/>
                  <w:szCs w:val="24"/>
                </w:rPr>
                <m:t>Z</m:t>
              </m:r>
            </m:oMath>
          </w:p>
        </w:tc>
      </w:tr>
      <w:tr w:rsidR="00A90B75" w:rsidRPr="00B44883" w:rsidTr="0007358C">
        <w:trPr>
          <w:trHeight w:val="112"/>
        </w:trPr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7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stosuje wzory redukcyjne do obliczania wartości funkcji trygonometrycznych danych kątów</w:t>
            </w:r>
          </w:p>
        </w:tc>
      </w:tr>
      <w:tr w:rsidR="00A90B75" w:rsidRPr="00B44883" w:rsidTr="0007358C">
        <w:trPr>
          <w:trHeight w:val="112"/>
        </w:trPr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7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rozwiązuje proste równania  trygonometryczne</w:t>
            </w:r>
          </w:p>
        </w:tc>
      </w:tr>
      <w:tr w:rsidR="00A90B75" w:rsidRPr="00B44883" w:rsidTr="0007358C">
        <w:trPr>
          <w:trHeight w:val="112"/>
        </w:trPr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7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posługuje się tablicami lub kalkulatorem do wyznaczania miary kąta w podanym przedziale, znając wartość jednej z jego funkcji trygonometrycznych</w:t>
            </w:r>
          </w:p>
        </w:tc>
      </w:tr>
    </w:tbl>
    <w:p w:rsidR="00A90B75" w:rsidRPr="00B44883" w:rsidRDefault="00A90B75" w:rsidP="00A90B75">
      <w:pPr>
        <w:rPr>
          <w:rFonts w:ascii="Calibri Light" w:hAnsi="Calibri Light" w:cs="Calibri Light"/>
          <w:sz w:val="24"/>
          <w:szCs w:val="24"/>
        </w:rPr>
      </w:pPr>
    </w:p>
    <w:p w:rsidR="00A90B75" w:rsidRPr="00B44883" w:rsidRDefault="00A90B75" w:rsidP="00A90B75">
      <w:pPr>
        <w:rPr>
          <w:rFonts w:ascii="Calibri Light" w:hAnsi="Calibri Light" w:cs="Calibri Light"/>
          <w:b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 xml:space="preserve">Poziom </w:t>
      </w:r>
      <w:r w:rsidRPr="00B44883">
        <w:rPr>
          <w:rFonts w:ascii="Calibri Light" w:hAnsi="Calibri Light" w:cs="Calibri Light"/>
          <w:b/>
          <w:sz w:val="24"/>
          <w:szCs w:val="24"/>
        </w:rPr>
        <w:t>(R)</w:t>
      </w:r>
      <w:r w:rsidRPr="00B44883">
        <w:rPr>
          <w:rFonts w:ascii="Calibri Light" w:hAnsi="Calibri Light" w:cs="Calibri Light"/>
          <w:sz w:val="24"/>
          <w:szCs w:val="24"/>
        </w:rPr>
        <w:t xml:space="preserve"> lub </w:t>
      </w:r>
      <w:r w:rsidRPr="00B44883">
        <w:rPr>
          <w:rFonts w:ascii="Calibri Light" w:hAnsi="Calibri Light" w:cs="Calibri Light"/>
          <w:b/>
          <w:sz w:val="24"/>
          <w:szCs w:val="24"/>
        </w:rPr>
        <w:t>(D)</w:t>
      </w:r>
    </w:p>
    <w:p w:rsidR="00A90B75" w:rsidRPr="00B44883" w:rsidRDefault="00A90B75" w:rsidP="00A90B75">
      <w:pPr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 xml:space="preserve">Uczeń otrzymuje ocenę </w:t>
      </w:r>
      <w:r w:rsidRPr="00B44883">
        <w:rPr>
          <w:rFonts w:ascii="Calibri Light" w:hAnsi="Calibri Light" w:cs="Calibri Light"/>
          <w:b/>
          <w:sz w:val="24"/>
          <w:szCs w:val="24"/>
        </w:rPr>
        <w:t>dobrą</w:t>
      </w:r>
      <w:r w:rsidRPr="00B44883">
        <w:rPr>
          <w:rFonts w:ascii="Calibri Light" w:hAnsi="Calibri Light" w:cs="Calibri Light"/>
          <w:sz w:val="24"/>
          <w:szCs w:val="24"/>
        </w:rPr>
        <w:t xml:space="preserve"> lub </w:t>
      </w:r>
      <w:r w:rsidRPr="00B44883">
        <w:rPr>
          <w:rFonts w:ascii="Calibri Light" w:hAnsi="Calibri Light" w:cs="Calibri Light"/>
          <w:b/>
          <w:sz w:val="24"/>
          <w:szCs w:val="24"/>
        </w:rPr>
        <w:t>bardzo dobrą</w:t>
      </w:r>
      <w:r w:rsidRPr="00B44883">
        <w:rPr>
          <w:rFonts w:ascii="Calibri Light" w:hAnsi="Calibri Light" w:cs="Calibri Light"/>
          <w:sz w:val="24"/>
          <w:szCs w:val="24"/>
        </w:rPr>
        <w:t>, jeśli opanował poziomy (K) i (P) oraz dodatkowo: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2"/>
      </w:tblGrid>
      <w:tr w:rsidR="00A90B75" w:rsidRPr="00B44883" w:rsidTr="0007358C">
        <w:trPr>
          <w:trHeight w:val="36"/>
        </w:trPr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oblicza wartości funkcji trygonometrycznych szczególnych kątów, np.: – 90°, 315°, 1080°</w:t>
            </w:r>
          </w:p>
        </w:tc>
      </w:tr>
      <w:tr w:rsidR="00A90B75" w:rsidRPr="00B44883" w:rsidTr="0007358C">
        <w:trPr>
          <w:trHeight w:val="34"/>
        </w:trPr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stosuje w zadaniach funkcje trygonometryczne – w trudniejszych przypadkach</w:t>
            </w:r>
          </w:p>
        </w:tc>
      </w:tr>
      <w:tr w:rsidR="00A90B75" w:rsidRPr="00B44883" w:rsidTr="0007358C">
        <w:trPr>
          <w:trHeight w:val="34"/>
        </w:trPr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lastRenderedPageBreak/>
              <w:t>wyznacza kąt, mając daną wartość jednej z jego funkcji trygonometrycznych – w trudniejszych przypadkach</w:t>
            </w:r>
          </w:p>
        </w:tc>
      </w:tr>
      <w:tr w:rsidR="00A90B75" w:rsidRPr="00B44883" w:rsidTr="0007358C">
        <w:trPr>
          <w:trHeight w:val="34"/>
        </w:trPr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szkicuje wykres funkcji okresowej </w:t>
            </w:r>
          </w:p>
        </w:tc>
      </w:tr>
      <w:tr w:rsidR="00A90B75" w:rsidRPr="00B44883" w:rsidTr="0007358C">
        <w:trPr>
          <w:trHeight w:val="34"/>
        </w:trPr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stosuje okresowość funkcji do wyznaczania jej wartości</w:t>
            </w:r>
          </w:p>
        </w:tc>
      </w:tr>
      <w:tr w:rsidR="00A90B75" w:rsidRPr="00B44883" w:rsidTr="0007358C">
        <w:trPr>
          <w:trHeight w:val="34"/>
        </w:trPr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stosuje własności funkcji trygonometrycznej do obliczania jej wartości dla kąta o podanej mierze łukowej</w:t>
            </w:r>
          </w:p>
        </w:tc>
      </w:tr>
      <w:tr w:rsidR="00A90B75" w:rsidRPr="00B44883" w:rsidTr="0007358C">
        <w:trPr>
          <w:trHeight w:val="34"/>
        </w:trPr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szkicuje wykresy funkcji </w:t>
            </w:r>
            <m:oMath>
              <m:r>
                <w:rPr>
                  <w:rFonts w:ascii="Cambria Math" w:eastAsia="Cambria Math" w:hAnsi="Cambria Math" w:cs="Calibri Light"/>
                  <w:sz w:val="24"/>
                  <w:szCs w:val="24"/>
                </w:rPr>
                <m:t>y</m:t>
              </m:r>
              <m:r>
                <w:rPr>
                  <w:rFonts w:ascii="Cambria Math" w:eastAsia="Cambria Math" w:hAnsi="Calibri Light" w:cs="Calibri Light"/>
                  <w:sz w:val="24"/>
                  <w:szCs w:val="24"/>
                </w:rPr>
                <m:t>=</m:t>
              </m:r>
              <m:r>
                <w:rPr>
                  <w:rFonts w:ascii="Cambria Math" w:eastAsia="Cambria Math" w:hAnsi="Cambria Math" w:cs="Calibri Light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="Cambria Math" w:hAnsi="Calibri Light" w:cs="Calibri Light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Cambria Math" w:hAnsi="Cambria Math" w:cs="Calibri Light"/>
                      <w:sz w:val="24"/>
                      <w:szCs w:val="24"/>
                    </w:rPr>
                    <m:t>ax</m:t>
                  </m:r>
                </m:e>
              </m:d>
            </m:oMath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oraz </w:t>
            </w:r>
            <m:oMath>
              <m:r>
                <w:rPr>
                  <w:rFonts w:ascii="Cambria Math" w:eastAsia="Cambria Math" w:hAnsi="Cambria Math" w:cs="Calibri Light"/>
                  <w:sz w:val="24"/>
                  <w:szCs w:val="24"/>
                </w:rPr>
                <m:t>y</m:t>
              </m:r>
              <m:r>
                <w:rPr>
                  <w:rFonts w:ascii="Cambria Math" w:eastAsia="Cambria Math" w:hAnsi="Calibri Light" w:cs="Calibri Light"/>
                  <w:sz w:val="24"/>
                  <w:szCs w:val="24"/>
                </w:rPr>
                <m:t>=</m:t>
              </m:r>
              <m:r>
                <w:rPr>
                  <w:rFonts w:ascii="Cambria Math" w:eastAsia="Cambria Math" w:hAnsi="Cambria Math" w:cs="Calibri Light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="Cambria Math" w:hAnsi="Calibri Light" w:cs="Calibri Light"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eastAsia="Cambria Math" w:hAnsi="Calibri Light" w:cs="Calibri Light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Cambria Math" w:hAnsi="Cambria Math" w:cs="Calibri Light"/>
                          <w:sz w:val="24"/>
                          <w:szCs w:val="24"/>
                        </w:rPr>
                        <m:t>x</m:t>
                      </m:r>
                    </m:e>
                  </m:d>
                </m:e>
              </m:d>
            </m:oMath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, gdzie </w:t>
            </w:r>
            <m:oMath>
              <m:r>
                <w:rPr>
                  <w:rFonts w:ascii="Cambria Math" w:eastAsia="Cambria Math" w:hAnsi="Cambria Math" w:cs="Calibri Light"/>
                  <w:sz w:val="24"/>
                  <w:szCs w:val="24"/>
                </w:rPr>
                <m:t>y</m:t>
              </m:r>
              <m:r>
                <w:rPr>
                  <w:rFonts w:ascii="Cambria Math" w:eastAsia="Cambria Math" w:hAnsi="Calibri Light" w:cs="Calibri Light"/>
                  <w:sz w:val="24"/>
                  <w:szCs w:val="24"/>
                </w:rPr>
                <m:t>=</m:t>
              </m:r>
              <m:r>
                <w:rPr>
                  <w:rFonts w:ascii="Cambria Math" w:eastAsia="Cambria Math" w:hAnsi="Cambria Math" w:cs="Calibri Light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="Cambria Math" w:hAnsi="Calibri Light" w:cs="Calibri Light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Cambria Math" w:hAnsi="Cambria Math" w:cs="Calibri Light"/>
                      <w:sz w:val="24"/>
                      <w:szCs w:val="24"/>
                    </w:rPr>
                    <m:t>x</m:t>
                  </m:r>
                </m:e>
              </m:d>
            </m:oMath>
            <w:r w:rsidRPr="00B44883">
              <w:rPr>
                <w:rFonts w:ascii="Calibri Light" w:hAnsi="Calibri Light" w:cs="Calibri Light"/>
                <w:sz w:val="24"/>
                <w:szCs w:val="24"/>
              </w:rPr>
              <w:t>jest funkcją trygonometryczną, i określa ich własności</w:t>
            </w:r>
          </w:p>
        </w:tc>
      </w:tr>
      <w:tr w:rsidR="00A90B75" w:rsidRPr="00B44883" w:rsidTr="0007358C">
        <w:trPr>
          <w:trHeight w:val="34"/>
        </w:trPr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na podstawie wykresów funkcji trygonometrycznych szkicuje wykresy funkcji będące efektem wykonania kilku przekształceń; określa ich własności</w:t>
            </w:r>
          </w:p>
        </w:tc>
      </w:tr>
      <w:tr w:rsidR="00A90B75" w:rsidRPr="00B44883" w:rsidTr="0007358C">
        <w:trPr>
          <w:trHeight w:val="34"/>
        </w:trPr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stosuje w zadaniach wykresy funkcji trygonometrycznych </w:t>
            </w:r>
          </w:p>
        </w:tc>
      </w:tr>
      <w:tr w:rsidR="00A90B75" w:rsidRPr="00B44883" w:rsidTr="0007358C">
        <w:trPr>
          <w:trHeight w:val="34"/>
        </w:trPr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oblicza wartości pozostałych funkcji trygonometrycznych, znając wartość funkcji tangens lub cotangens</w:t>
            </w:r>
          </w:p>
        </w:tc>
      </w:tr>
      <w:tr w:rsidR="00A90B75" w:rsidRPr="00B44883" w:rsidTr="0007358C">
        <w:trPr>
          <w:trHeight w:val="34"/>
        </w:trPr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udowadnia tożsamości trygonometryczne, podaje odpowiednie założenia– w trudniejszych zadaniach</w:t>
            </w:r>
          </w:p>
        </w:tc>
      </w:tr>
      <w:tr w:rsidR="00A90B75" w:rsidRPr="00B44883" w:rsidTr="0007358C">
        <w:trPr>
          <w:trHeight w:val="34"/>
        </w:trPr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stosuje wzory na funkcje trygonometryczne sumy i różnicy kątów, podwojonego kąta do przekształcania wyrażeń, w tym do uzasadniania tożsamości trygonometrycznych – w trudniejszych przypadkach</w:t>
            </w:r>
          </w:p>
        </w:tc>
      </w:tr>
      <w:tr w:rsidR="00A90B75" w:rsidRPr="00B44883" w:rsidTr="0007358C">
        <w:trPr>
          <w:trHeight w:val="34"/>
        </w:trPr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stosuje wzory redukcyjne do upraszczania wyrażeń i udowadniania tożsamości trygonometrycznych</w:t>
            </w:r>
          </w:p>
        </w:tc>
      </w:tr>
      <w:tr w:rsidR="00A90B75" w:rsidRPr="00B44883" w:rsidTr="0007358C">
        <w:trPr>
          <w:trHeight w:val="34"/>
        </w:trPr>
        <w:tc>
          <w:tcPr>
            <w:tcW w:w="9062" w:type="dxa"/>
          </w:tcPr>
          <w:p w:rsidR="00A90B75" w:rsidRPr="00B44883" w:rsidRDefault="00A90B75" w:rsidP="0007358C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stosuje związki między funkcjami trygonometrycznymi do rozwiązywania tr</w:t>
            </w:r>
            <w:r w:rsidR="0007358C">
              <w:rPr>
                <w:rFonts w:ascii="Calibri Light" w:hAnsi="Calibri Light" w:cs="Calibri Light"/>
                <w:sz w:val="24"/>
                <w:szCs w:val="24"/>
              </w:rPr>
              <w:t xml:space="preserve">udniejszych równań </w:t>
            </w: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 trygonometrycznych, </w:t>
            </w:r>
          </w:p>
        </w:tc>
      </w:tr>
    </w:tbl>
    <w:p w:rsidR="00A90B75" w:rsidRPr="00B44883" w:rsidRDefault="00A90B75" w:rsidP="00A90B75">
      <w:pPr>
        <w:rPr>
          <w:rFonts w:ascii="Calibri Light" w:hAnsi="Calibri Light" w:cs="Calibri Light"/>
          <w:sz w:val="24"/>
          <w:szCs w:val="24"/>
        </w:rPr>
      </w:pPr>
    </w:p>
    <w:p w:rsidR="00A90B75" w:rsidRPr="00B44883" w:rsidRDefault="00A90B75" w:rsidP="00A90B75">
      <w:pPr>
        <w:rPr>
          <w:rFonts w:ascii="Calibri Light" w:hAnsi="Calibri Light" w:cs="Calibri Light"/>
          <w:b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>Poziom</w:t>
      </w:r>
      <w:r w:rsidRPr="00B44883">
        <w:rPr>
          <w:rFonts w:ascii="Calibri Light" w:hAnsi="Calibri Light" w:cs="Calibri Light"/>
          <w:b/>
          <w:sz w:val="24"/>
          <w:szCs w:val="24"/>
        </w:rPr>
        <w:t xml:space="preserve"> (W)</w:t>
      </w:r>
    </w:p>
    <w:p w:rsidR="00A90B75" w:rsidRPr="00B44883" w:rsidRDefault="00A90B75" w:rsidP="00A90B75">
      <w:pPr>
        <w:pBdr>
          <w:top w:val="nil"/>
          <w:left w:val="nil"/>
          <w:bottom w:val="nil"/>
          <w:right w:val="nil"/>
          <w:between w:val="nil"/>
        </w:pBdr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 xml:space="preserve">Uczeń otrzymuje ocenę </w:t>
      </w:r>
      <w:r w:rsidRPr="00B44883">
        <w:rPr>
          <w:rFonts w:ascii="Calibri Light" w:hAnsi="Calibri Light" w:cs="Calibri Light"/>
          <w:b/>
          <w:sz w:val="24"/>
          <w:szCs w:val="24"/>
        </w:rPr>
        <w:t>celującą</w:t>
      </w:r>
      <w:r w:rsidRPr="00B44883">
        <w:rPr>
          <w:rFonts w:ascii="Calibri Light" w:hAnsi="Calibri Light" w:cs="Calibri Light"/>
          <w:sz w:val="24"/>
          <w:szCs w:val="24"/>
        </w:rPr>
        <w:t>, jeśli opanował wiedzę i umiejętności z poziomów (K)–(D) oraz: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2"/>
      </w:tblGrid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wyprowadza wzory na funkcje trygonometryczne sumy i różnicy kątów oraz funkcje podwojonego kąta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rozwiązuje zadania dotyczące funkcji trygonometrycznych – o znacznym stopniu trudności </w:t>
            </w:r>
          </w:p>
        </w:tc>
      </w:tr>
    </w:tbl>
    <w:p w:rsidR="00A90B75" w:rsidRPr="00B44883" w:rsidRDefault="00A90B75" w:rsidP="00A90B75">
      <w:pPr>
        <w:rPr>
          <w:rFonts w:ascii="Calibri Light" w:hAnsi="Calibri Light" w:cs="Calibri Light"/>
          <w:sz w:val="24"/>
          <w:szCs w:val="24"/>
        </w:rPr>
      </w:pPr>
    </w:p>
    <w:p w:rsidR="00A90B75" w:rsidRPr="00B44883" w:rsidRDefault="005C4EE6" w:rsidP="00A90B75">
      <w:pPr>
        <w:rPr>
          <w:rFonts w:ascii="Calibri Light" w:hAnsi="Calibri Light" w:cs="Calibri Light"/>
          <w:b/>
          <w:sz w:val="24"/>
          <w:szCs w:val="24"/>
        </w:rPr>
      </w:pPr>
      <w:r w:rsidRPr="00B44883">
        <w:rPr>
          <w:rFonts w:ascii="Calibri Light" w:hAnsi="Calibri Light" w:cs="Calibri Light"/>
          <w:b/>
          <w:sz w:val="24"/>
          <w:szCs w:val="24"/>
        </w:rPr>
        <w:t>3</w:t>
      </w:r>
      <w:r w:rsidR="00A90B75" w:rsidRPr="00B44883">
        <w:rPr>
          <w:rFonts w:ascii="Calibri Light" w:hAnsi="Calibri Light" w:cs="Calibri Light"/>
          <w:b/>
          <w:sz w:val="24"/>
          <w:szCs w:val="24"/>
        </w:rPr>
        <w:t>. GEOMETRIA ANALITYCZNA</w:t>
      </w:r>
    </w:p>
    <w:p w:rsidR="00A90B75" w:rsidRPr="00B44883" w:rsidRDefault="00A90B75" w:rsidP="00A90B75">
      <w:pPr>
        <w:rPr>
          <w:rFonts w:ascii="Calibri Light" w:hAnsi="Calibri Light" w:cs="Calibri Light"/>
          <w:b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 xml:space="preserve">Poziom </w:t>
      </w:r>
      <w:r w:rsidRPr="00B44883">
        <w:rPr>
          <w:rFonts w:ascii="Calibri Light" w:hAnsi="Calibri Light" w:cs="Calibri Light"/>
          <w:b/>
          <w:sz w:val="24"/>
          <w:szCs w:val="24"/>
        </w:rPr>
        <w:t xml:space="preserve">(K) </w:t>
      </w:r>
      <w:r w:rsidRPr="00B44883">
        <w:rPr>
          <w:rFonts w:ascii="Calibri Light" w:hAnsi="Calibri Light" w:cs="Calibri Light"/>
          <w:sz w:val="24"/>
          <w:szCs w:val="24"/>
        </w:rPr>
        <w:t>lub</w:t>
      </w:r>
      <w:r w:rsidRPr="00B44883">
        <w:rPr>
          <w:rFonts w:ascii="Calibri Light" w:hAnsi="Calibri Light" w:cs="Calibri Light"/>
          <w:b/>
          <w:sz w:val="24"/>
          <w:szCs w:val="24"/>
        </w:rPr>
        <w:t xml:space="preserve"> (P)</w:t>
      </w:r>
    </w:p>
    <w:p w:rsidR="00A90B75" w:rsidRPr="00B44883" w:rsidRDefault="00A90B75" w:rsidP="00A90B75">
      <w:pPr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 xml:space="preserve">Uczeń otrzymuje ocenę </w:t>
      </w:r>
      <w:r w:rsidRPr="00B44883">
        <w:rPr>
          <w:rFonts w:ascii="Calibri Light" w:hAnsi="Calibri Light" w:cs="Calibri Light"/>
          <w:b/>
          <w:sz w:val="24"/>
          <w:szCs w:val="24"/>
        </w:rPr>
        <w:t xml:space="preserve">dopuszczającą </w:t>
      </w:r>
      <w:r w:rsidRPr="00B44883">
        <w:rPr>
          <w:rFonts w:ascii="Calibri Light" w:hAnsi="Calibri Light" w:cs="Calibri Light"/>
          <w:sz w:val="24"/>
          <w:szCs w:val="24"/>
        </w:rPr>
        <w:t xml:space="preserve">lub </w:t>
      </w:r>
      <w:r w:rsidRPr="00B44883">
        <w:rPr>
          <w:rFonts w:ascii="Calibri Light" w:hAnsi="Calibri Light" w:cs="Calibri Light"/>
          <w:b/>
          <w:sz w:val="24"/>
          <w:szCs w:val="24"/>
        </w:rPr>
        <w:t>dostateczną</w:t>
      </w:r>
      <w:r w:rsidRPr="00B44883">
        <w:rPr>
          <w:rFonts w:ascii="Calibri Light" w:hAnsi="Calibri Light" w:cs="Calibri Light"/>
          <w:sz w:val="24"/>
          <w:szCs w:val="24"/>
        </w:rPr>
        <w:t>, jeśli: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2"/>
      </w:tblGrid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oblicza odległość między punktami w układzie współrzędnych 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stosuje wzór na odległość między punktami w zadaniach dotyczących wielokątów – w prostych przypadkach 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wyznacza współrzędne środka odcinka, gdy dane są współrzędne jego końców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stosuje wzory na współrzędne środka odcinka do rozwiązywania zadań – w prostych przypadkach 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oblicza odległość punktu od prostej i odległość między prostymi równoległymi 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stosuje wzór na odległość punktu od prostej do rozwiązywania zadań – w prostych przypadkach 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podaje równanie okręgu o danym środku i promieniu 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07358C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podaje współrzędne środka i promień okręgu, gdy dane jest</w:t>
            </w:r>
            <w:r w:rsidR="0007358C">
              <w:rPr>
                <w:rFonts w:ascii="Calibri Light" w:hAnsi="Calibri Light" w:cs="Calibri Light"/>
                <w:sz w:val="24"/>
                <w:szCs w:val="24"/>
              </w:rPr>
              <w:t xml:space="preserve">  </w:t>
            </w: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jego równanie w postaci kanonicznej 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wyznacza równanie okręgu o danym środku, przechodzącego przez dany punkt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podaje liczbę punktów wspólnych i określa wzajemne położenie okręgu i prostej </w:t>
            </w:r>
            <w:r w:rsidRPr="00B44883">
              <w:rPr>
                <w:rFonts w:ascii="Calibri Light" w:hAnsi="Calibri Light" w:cs="Calibri Light"/>
                <w:sz w:val="24"/>
                <w:szCs w:val="24"/>
              </w:rPr>
              <w:lastRenderedPageBreak/>
              <w:t>opisanych danymi równaniami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lastRenderedPageBreak/>
              <w:t>opisuje koło w układzie współrzędnych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sprawdza, czy punkt należy do danego okręgu (koła)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rozwiązuje algebraicznie układy równań drugiego stopnia i podaje ich interpretację geometryczną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wykonuje działania na wektorach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E774FE" w:rsidP="00A90B75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sdt>
              <w:sdtPr>
                <w:rPr>
                  <w:rFonts w:ascii="Calibri Light" w:hAnsi="Calibri Light" w:cs="Calibri Light"/>
                  <w:sz w:val="24"/>
                  <w:szCs w:val="24"/>
                </w:rPr>
                <w:tag w:val="goog_rdk_1"/>
                <w:id w:val="257877650"/>
              </w:sdtPr>
              <w:sdtContent/>
            </w:sdt>
            <w:r w:rsidR="00A90B75" w:rsidRPr="00B44883">
              <w:rPr>
                <w:rFonts w:ascii="Calibri Light" w:hAnsi="Calibri Light" w:cs="Calibri Light"/>
                <w:sz w:val="24"/>
                <w:szCs w:val="24"/>
              </w:rPr>
              <w:t>sprawdza, czy wektory są równoległe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stosuje działania na wektorach do badania współliniowości punktów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stosuje działania na wektorach do podziału odcinka 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wykorzystuje działania na wektorach do rozwiązywania prostych zadań dotyczących wielokątów w układzie współrzędnych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E774FE" w:rsidP="00A90B75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sdt>
              <w:sdtPr>
                <w:rPr>
                  <w:rFonts w:ascii="Calibri Light" w:hAnsi="Calibri Light" w:cs="Calibri Light"/>
                  <w:sz w:val="24"/>
                  <w:szCs w:val="24"/>
                </w:rPr>
                <w:tag w:val="goog_rdk_2"/>
                <w:id w:val="-1068030112"/>
              </w:sdtPr>
              <w:sdtContent/>
            </w:sdt>
            <w:r w:rsidR="00A90B75" w:rsidRPr="00B44883">
              <w:rPr>
                <w:rFonts w:ascii="Calibri Light" w:hAnsi="Calibri Light" w:cs="Calibri Light"/>
                <w:sz w:val="24"/>
                <w:szCs w:val="24"/>
              </w:rPr>
              <w:t xml:space="preserve">rozpoznaje figury osiowosymetryczne i środkowosymetryczne 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E774FE" w:rsidP="00A90B75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sdt>
              <w:sdtPr>
                <w:rPr>
                  <w:rFonts w:ascii="Calibri Light" w:hAnsi="Calibri Light" w:cs="Calibri Light"/>
                  <w:sz w:val="24"/>
                  <w:szCs w:val="24"/>
                </w:rPr>
                <w:tag w:val="goog_rdk_3"/>
                <w:id w:val="1349054892"/>
              </w:sdtPr>
              <w:sdtContent/>
            </w:sdt>
            <w:r w:rsidR="00A90B75" w:rsidRPr="00B44883">
              <w:rPr>
                <w:rFonts w:ascii="Calibri Light" w:hAnsi="Calibri Light" w:cs="Calibri Light"/>
                <w:sz w:val="24"/>
                <w:szCs w:val="24"/>
              </w:rPr>
              <w:t>wyznacza współrzędne obrazów punktów oraz wierzchołków wielokąta w symetrii osiowej lub symetrii środkowej względem osi układu współrzędnych lub początku układu współrzędnych</w:t>
            </w:r>
          </w:p>
        </w:tc>
      </w:tr>
    </w:tbl>
    <w:p w:rsidR="00A90B75" w:rsidRPr="00B44883" w:rsidRDefault="00A90B75" w:rsidP="00A90B75">
      <w:pPr>
        <w:rPr>
          <w:rFonts w:ascii="Calibri Light" w:hAnsi="Calibri Light" w:cs="Calibri Light"/>
          <w:sz w:val="24"/>
          <w:szCs w:val="24"/>
        </w:rPr>
      </w:pPr>
    </w:p>
    <w:p w:rsidR="00A90B75" w:rsidRPr="00B44883" w:rsidRDefault="00A90B75" w:rsidP="00A90B75">
      <w:pPr>
        <w:rPr>
          <w:rFonts w:ascii="Calibri Light" w:hAnsi="Calibri Light" w:cs="Calibri Light"/>
          <w:b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 xml:space="preserve">Poziom </w:t>
      </w:r>
      <w:r w:rsidRPr="00B44883">
        <w:rPr>
          <w:rFonts w:ascii="Calibri Light" w:hAnsi="Calibri Light" w:cs="Calibri Light"/>
          <w:b/>
          <w:sz w:val="24"/>
          <w:szCs w:val="24"/>
        </w:rPr>
        <w:t>(R)</w:t>
      </w:r>
      <w:r w:rsidRPr="00B44883">
        <w:rPr>
          <w:rFonts w:ascii="Calibri Light" w:hAnsi="Calibri Light" w:cs="Calibri Light"/>
          <w:sz w:val="24"/>
          <w:szCs w:val="24"/>
        </w:rPr>
        <w:t xml:space="preserve"> lub </w:t>
      </w:r>
      <w:r w:rsidRPr="00B44883">
        <w:rPr>
          <w:rFonts w:ascii="Calibri Light" w:hAnsi="Calibri Light" w:cs="Calibri Light"/>
          <w:b/>
          <w:sz w:val="24"/>
          <w:szCs w:val="24"/>
        </w:rPr>
        <w:t>(D)</w:t>
      </w:r>
    </w:p>
    <w:p w:rsidR="00A90B75" w:rsidRPr="00B44883" w:rsidRDefault="00A90B75" w:rsidP="00A90B75">
      <w:pPr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 xml:space="preserve">Uczeń otrzymuje ocenę </w:t>
      </w:r>
      <w:r w:rsidRPr="00B44883">
        <w:rPr>
          <w:rFonts w:ascii="Calibri Light" w:hAnsi="Calibri Light" w:cs="Calibri Light"/>
          <w:b/>
          <w:sz w:val="24"/>
          <w:szCs w:val="24"/>
        </w:rPr>
        <w:t>dobrą</w:t>
      </w:r>
      <w:r w:rsidRPr="00B44883">
        <w:rPr>
          <w:rFonts w:ascii="Calibri Light" w:hAnsi="Calibri Light" w:cs="Calibri Light"/>
          <w:sz w:val="24"/>
          <w:szCs w:val="24"/>
        </w:rPr>
        <w:t xml:space="preserve"> lub </w:t>
      </w:r>
      <w:r w:rsidRPr="00B44883">
        <w:rPr>
          <w:rFonts w:ascii="Calibri Light" w:hAnsi="Calibri Light" w:cs="Calibri Light"/>
          <w:b/>
          <w:sz w:val="24"/>
          <w:szCs w:val="24"/>
        </w:rPr>
        <w:t>bardzo dobrą</w:t>
      </w:r>
      <w:r w:rsidRPr="00B44883">
        <w:rPr>
          <w:rFonts w:ascii="Calibri Light" w:hAnsi="Calibri Light" w:cs="Calibri Light"/>
          <w:sz w:val="24"/>
          <w:szCs w:val="24"/>
        </w:rPr>
        <w:t>, jeśli opanował poziomy (K) i (P) oraz dodatkowo:</w:t>
      </w:r>
    </w:p>
    <w:tbl>
      <w:tblPr>
        <w:tblW w:w="9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212"/>
      </w:tblGrid>
      <w:tr w:rsidR="00A90B75" w:rsidRPr="00B44883" w:rsidTr="0007358C">
        <w:tc>
          <w:tcPr>
            <w:tcW w:w="9212" w:type="dxa"/>
          </w:tcPr>
          <w:p w:rsidR="00A90B75" w:rsidRPr="00B44883" w:rsidRDefault="00A90B75" w:rsidP="00A90B75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wyznacza równanie krzywej, do której należą punkty równo odległe od punktu i od prostej</w:t>
            </w:r>
          </w:p>
        </w:tc>
      </w:tr>
      <w:tr w:rsidR="00A90B75" w:rsidRPr="00B44883" w:rsidTr="0007358C">
        <w:tc>
          <w:tcPr>
            <w:tcW w:w="9212" w:type="dxa"/>
          </w:tcPr>
          <w:p w:rsidR="00A90B75" w:rsidRPr="00B44883" w:rsidRDefault="00A90B75" w:rsidP="00A90B75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stosuje własności stycznej do okręgu do rozwiązywania zadań – w trudniejszych przypadkach</w:t>
            </w:r>
          </w:p>
        </w:tc>
      </w:tr>
      <w:tr w:rsidR="00A90B75" w:rsidRPr="00B44883" w:rsidTr="0007358C">
        <w:tc>
          <w:tcPr>
            <w:tcW w:w="9212" w:type="dxa"/>
          </w:tcPr>
          <w:p w:rsidR="00A90B75" w:rsidRPr="00B44883" w:rsidRDefault="00A90B75" w:rsidP="00A90B75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stosuje wzory na odległość między punktami i środek odcinka do rozwiązywania zadań dotyczących wielokątów – w trudniejszych przypadkach</w:t>
            </w:r>
          </w:p>
        </w:tc>
      </w:tr>
      <w:tr w:rsidR="00A90B75" w:rsidRPr="00B44883" w:rsidTr="0007358C">
        <w:tc>
          <w:tcPr>
            <w:tcW w:w="9212" w:type="dxa"/>
          </w:tcPr>
          <w:p w:rsidR="00A90B75" w:rsidRPr="00B44883" w:rsidRDefault="00A90B75" w:rsidP="00A90B75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sprawdza, czy dane równanie jest równaniem okręgu</w:t>
            </w:r>
          </w:p>
        </w:tc>
      </w:tr>
      <w:tr w:rsidR="00A90B75" w:rsidRPr="00B44883" w:rsidTr="0007358C">
        <w:tc>
          <w:tcPr>
            <w:tcW w:w="9212" w:type="dxa"/>
          </w:tcPr>
          <w:p w:rsidR="00A90B75" w:rsidRPr="00B44883" w:rsidRDefault="00A90B75" w:rsidP="00A90B75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wyznacza wartość parametru tak, aby dane równanie opisywało okrąg</w:t>
            </w:r>
          </w:p>
        </w:tc>
      </w:tr>
      <w:tr w:rsidR="00A90B75" w:rsidRPr="00B44883" w:rsidTr="0007358C">
        <w:tc>
          <w:tcPr>
            <w:tcW w:w="9212" w:type="dxa"/>
          </w:tcPr>
          <w:p w:rsidR="00A90B75" w:rsidRPr="00B44883" w:rsidRDefault="00A90B75" w:rsidP="00A90B75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stosuje równanie okręgu do rozwiązywania zadań, w tym do wyznaczania równania okręgu opisanego na trójkącie</w:t>
            </w:r>
          </w:p>
        </w:tc>
      </w:tr>
      <w:tr w:rsidR="00A90B75" w:rsidRPr="00B44883" w:rsidTr="0007358C">
        <w:tc>
          <w:tcPr>
            <w:tcW w:w="9212" w:type="dxa"/>
          </w:tcPr>
          <w:p w:rsidR="00A90B75" w:rsidRPr="00B44883" w:rsidRDefault="00A90B75" w:rsidP="00A90B75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określa wzajemne położenie dwóch okręgów opisanych danymi równaniami</w:t>
            </w:r>
          </w:p>
        </w:tc>
      </w:tr>
      <w:tr w:rsidR="00A90B75" w:rsidRPr="00B44883" w:rsidTr="0007358C">
        <w:tc>
          <w:tcPr>
            <w:tcW w:w="9212" w:type="dxa"/>
          </w:tcPr>
          <w:p w:rsidR="00A90B75" w:rsidRPr="00B44883" w:rsidRDefault="00E774FE" w:rsidP="00A90B75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sdt>
              <w:sdtPr>
                <w:rPr>
                  <w:rFonts w:ascii="Calibri Light" w:hAnsi="Calibri Light" w:cs="Calibri Light"/>
                  <w:sz w:val="24"/>
                  <w:szCs w:val="24"/>
                </w:rPr>
                <w:tag w:val="goog_rdk_5"/>
                <w:id w:val="2119555588"/>
              </w:sdtPr>
              <w:sdtContent/>
            </w:sdt>
            <w:r w:rsidR="00A90B75" w:rsidRPr="00B44883">
              <w:rPr>
                <w:rFonts w:ascii="Calibri Light" w:hAnsi="Calibri Light" w:cs="Calibri Light"/>
                <w:sz w:val="24"/>
                <w:szCs w:val="24"/>
              </w:rPr>
              <w:t>wykorzystuje wzajemne położenie okręgów w prostych zadaniach z parametrem</w:t>
            </w:r>
          </w:p>
        </w:tc>
      </w:tr>
      <w:tr w:rsidR="00A90B75" w:rsidRPr="00B44883" w:rsidTr="0007358C">
        <w:tc>
          <w:tcPr>
            <w:tcW w:w="9212" w:type="dxa"/>
          </w:tcPr>
          <w:p w:rsidR="00A90B75" w:rsidRPr="00B44883" w:rsidRDefault="00A90B75" w:rsidP="00A90B75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stosuje układy równań drugiego stopnia w zadaniach różnych typów</w:t>
            </w:r>
          </w:p>
        </w:tc>
      </w:tr>
      <w:tr w:rsidR="00A90B75" w:rsidRPr="00B44883" w:rsidTr="0007358C">
        <w:tc>
          <w:tcPr>
            <w:tcW w:w="9212" w:type="dxa"/>
          </w:tcPr>
          <w:p w:rsidR="00A90B75" w:rsidRPr="00B44883" w:rsidRDefault="00E774FE" w:rsidP="00A90B75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sdt>
              <w:sdtPr>
                <w:rPr>
                  <w:rFonts w:ascii="Calibri Light" w:hAnsi="Calibri Light" w:cs="Calibri Light"/>
                  <w:sz w:val="24"/>
                  <w:szCs w:val="24"/>
                </w:rPr>
                <w:tag w:val="goog_rdk_8"/>
                <w:id w:val="-1134094290"/>
              </w:sdtPr>
              <w:sdtContent/>
            </w:sdt>
            <w:r w:rsidR="00A90B75" w:rsidRPr="00B44883">
              <w:rPr>
                <w:rFonts w:ascii="Calibri Light" w:hAnsi="Calibri Light" w:cs="Calibri Light"/>
                <w:sz w:val="24"/>
                <w:szCs w:val="24"/>
              </w:rPr>
              <w:t>stosuje w zadaniach działania na wektorach oraz ich interpretację geometryczną – w bardziej złożonych przypadkach</w:t>
            </w:r>
          </w:p>
        </w:tc>
      </w:tr>
      <w:tr w:rsidR="00A90B75" w:rsidRPr="00B44883" w:rsidTr="0007358C">
        <w:tc>
          <w:tcPr>
            <w:tcW w:w="9212" w:type="dxa"/>
          </w:tcPr>
          <w:p w:rsidR="00A90B75" w:rsidRPr="00B44883" w:rsidRDefault="00A90B75" w:rsidP="00A90B75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stosuje własności symetrii osiowej i symetrii środkowej – w bardziej złożonych przypadkach </w:t>
            </w:r>
          </w:p>
        </w:tc>
      </w:tr>
    </w:tbl>
    <w:p w:rsidR="00A90B75" w:rsidRPr="00B44883" w:rsidRDefault="00A90B75" w:rsidP="00A90B75">
      <w:pPr>
        <w:rPr>
          <w:rFonts w:ascii="Calibri Light" w:hAnsi="Calibri Light" w:cs="Calibri Light"/>
          <w:sz w:val="24"/>
          <w:szCs w:val="24"/>
        </w:rPr>
      </w:pPr>
    </w:p>
    <w:p w:rsidR="00A90B75" w:rsidRPr="00B44883" w:rsidRDefault="00A90B75" w:rsidP="00A90B75">
      <w:pPr>
        <w:rPr>
          <w:rFonts w:ascii="Calibri Light" w:hAnsi="Calibri Light" w:cs="Calibri Light"/>
          <w:b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>Poziom</w:t>
      </w:r>
      <w:r w:rsidRPr="00B44883">
        <w:rPr>
          <w:rFonts w:ascii="Calibri Light" w:hAnsi="Calibri Light" w:cs="Calibri Light"/>
          <w:b/>
          <w:sz w:val="24"/>
          <w:szCs w:val="24"/>
        </w:rPr>
        <w:t xml:space="preserve"> (W)</w:t>
      </w:r>
    </w:p>
    <w:p w:rsidR="00A90B75" w:rsidRPr="00B44883" w:rsidRDefault="00A90B75" w:rsidP="00A90B75">
      <w:pPr>
        <w:pBdr>
          <w:top w:val="nil"/>
          <w:left w:val="nil"/>
          <w:bottom w:val="nil"/>
          <w:right w:val="nil"/>
          <w:between w:val="nil"/>
        </w:pBdr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 xml:space="preserve">Uczeń otrzymuje ocenę </w:t>
      </w:r>
      <w:r w:rsidRPr="00B44883">
        <w:rPr>
          <w:rFonts w:ascii="Calibri Light" w:hAnsi="Calibri Light" w:cs="Calibri Light"/>
          <w:b/>
          <w:sz w:val="24"/>
          <w:szCs w:val="24"/>
        </w:rPr>
        <w:t>celującą</w:t>
      </w:r>
      <w:r w:rsidRPr="00B44883">
        <w:rPr>
          <w:rFonts w:ascii="Calibri Light" w:hAnsi="Calibri Light" w:cs="Calibri Light"/>
          <w:sz w:val="24"/>
          <w:szCs w:val="24"/>
        </w:rPr>
        <w:t>, jeśli opanował wiedzę i umiejętności z poziomów (K)–(D) oraz:</w:t>
      </w:r>
    </w:p>
    <w:tbl>
      <w:tblPr>
        <w:tblW w:w="89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915"/>
      </w:tblGrid>
      <w:tr w:rsidR="00A90B75" w:rsidRPr="00B44883" w:rsidTr="0007358C">
        <w:tc>
          <w:tcPr>
            <w:tcW w:w="8915" w:type="dxa"/>
          </w:tcPr>
          <w:p w:rsidR="00A90B75" w:rsidRPr="00B44883" w:rsidRDefault="00A90B75" w:rsidP="00A90B75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wykorzystuje działania na wektorach w zadaniach na dowodzenie</w:t>
            </w:r>
          </w:p>
        </w:tc>
      </w:tr>
      <w:tr w:rsidR="00A90B75" w:rsidRPr="00B44883" w:rsidTr="0007358C">
        <w:tc>
          <w:tcPr>
            <w:tcW w:w="8915" w:type="dxa"/>
          </w:tcPr>
          <w:p w:rsidR="00A90B75" w:rsidRPr="00B44883" w:rsidRDefault="00A90B75" w:rsidP="00A90B75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rozwiązuje zadania z geometrii analitycznej o znacznym stopniu trudności </w:t>
            </w:r>
          </w:p>
        </w:tc>
      </w:tr>
    </w:tbl>
    <w:p w:rsidR="00A90B75" w:rsidRPr="00B44883" w:rsidRDefault="00A90B75" w:rsidP="00A90B75">
      <w:pPr>
        <w:rPr>
          <w:rFonts w:ascii="Calibri Light" w:hAnsi="Calibri Light" w:cs="Calibri Light"/>
          <w:sz w:val="24"/>
          <w:szCs w:val="24"/>
        </w:rPr>
      </w:pPr>
    </w:p>
    <w:p w:rsidR="00A90B75" w:rsidRPr="00B44883" w:rsidRDefault="005C4EE6" w:rsidP="00A90B75">
      <w:pPr>
        <w:pStyle w:val="Nagwek2"/>
        <w:rPr>
          <w:rFonts w:ascii="Calibri Light" w:eastAsia="Times New Roman" w:hAnsi="Calibri Light" w:cs="Calibri Light"/>
          <w:sz w:val="24"/>
          <w:szCs w:val="24"/>
        </w:rPr>
      </w:pPr>
      <w:r w:rsidRPr="00B44883">
        <w:rPr>
          <w:rFonts w:ascii="Calibri Light" w:eastAsia="Times New Roman" w:hAnsi="Calibri Light" w:cs="Calibri Light"/>
          <w:sz w:val="24"/>
          <w:szCs w:val="24"/>
        </w:rPr>
        <w:t>4</w:t>
      </w:r>
      <w:r w:rsidR="00A90B75" w:rsidRPr="00B44883">
        <w:rPr>
          <w:rFonts w:ascii="Calibri Light" w:eastAsia="Times New Roman" w:hAnsi="Calibri Light" w:cs="Calibri Light"/>
          <w:sz w:val="24"/>
          <w:szCs w:val="24"/>
        </w:rPr>
        <w:t>. CIĄGI</w:t>
      </w:r>
    </w:p>
    <w:p w:rsidR="00A90B75" w:rsidRPr="00B44883" w:rsidRDefault="00A90B75" w:rsidP="00A90B75">
      <w:pPr>
        <w:rPr>
          <w:rFonts w:ascii="Calibri Light" w:hAnsi="Calibri Light" w:cs="Calibri Light"/>
          <w:b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 xml:space="preserve">Poziom </w:t>
      </w:r>
      <w:r w:rsidRPr="00B44883">
        <w:rPr>
          <w:rFonts w:ascii="Calibri Light" w:hAnsi="Calibri Light" w:cs="Calibri Light"/>
          <w:b/>
          <w:sz w:val="24"/>
          <w:szCs w:val="24"/>
        </w:rPr>
        <w:t xml:space="preserve">(K) </w:t>
      </w:r>
      <w:r w:rsidRPr="00B44883">
        <w:rPr>
          <w:rFonts w:ascii="Calibri Light" w:hAnsi="Calibri Light" w:cs="Calibri Light"/>
          <w:sz w:val="24"/>
          <w:szCs w:val="24"/>
        </w:rPr>
        <w:t>lub</w:t>
      </w:r>
      <w:r w:rsidRPr="00B44883">
        <w:rPr>
          <w:rFonts w:ascii="Calibri Light" w:hAnsi="Calibri Light" w:cs="Calibri Light"/>
          <w:b/>
          <w:sz w:val="24"/>
          <w:szCs w:val="24"/>
        </w:rPr>
        <w:t xml:space="preserve"> (P)</w:t>
      </w:r>
    </w:p>
    <w:p w:rsidR="00A90B75" w:rsidRPr="00B44883" w:rsidRDefault="00A90B75" w:rsidP="00A90B75">
      <w:pPr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 xml:space="preserve">Uczeń otrzymuje ocenę </w:t>
      </w:r>
      <w:r w:rsidRPr="00B44883">
        <w:rPr>
          <w:rFonts w:ascii="Calibri Light" w:hAnsi="Calibri Light" w:cs="Calibri Light"/>
          <w:b/>
          <w:sz w:val="24"/>
          <w:szCs w:val="24"/>
        </w:rPr>
        <w:t xml:space="preserve">dopuszczającą </w:t>
      </w:r>
      <w:r w:rsidRPr="00B44883">
        <w:rPr>
          <w:rFonts w:ascii="Calibri Light" w:hAnsi="Calibri Light" w:cs="Calibri Light"/>
          <w:sz w:val="24"/>
          <w:szCs w:val="24"/>
        </w:rPr>
        <w:t xml:space="preserve">lub </w:t>
      </w:r>
      <w:r w:rsidRPr="00B44883">
        <w:rPr>
          <w:rFonts w:ascii="Calibri Light" w:hAnsi="Calibri Light" w:cs="Calibri Light"/>
          <w:b/>
          <w:sz w:val="24"/>
          <w:szCs w:val="24"/>
        </w:rPr>
        <w:t>dostateczną</w:t>
      </w:r>
      <w:r w:rsidRPr="00B44883">
        <w:rPr>
          <w:rFonts w:ascii="Calibri Light" w:hAnsi="Calibri Light" w:cs="Calibri Light"/>
          <w:sz w:val="24"/>
          <w:szCs w:val="24"/>
        </w:rPr>
        <w:t>, jeśli: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2"/>
      </w:tblGrid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wyznacza kolejne wyrazy ciągu, gdy danych jest kilka jego początkowych wyrazów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lastRenderedPageBreak/>
              <w:t xml:space="preserve">wyznacza wyrazy ciągu opisanego słownie 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szkicuje wykres ciągu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wyznacza wzór ogólny ciągu, gdy danych jest kilka jego początkowych wyrazów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wyznacza wyrazy ciągu spełniające dany warunek (np. przyjmujące daną wartość) – w prostych przypadkach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podaje przykłady ciągów monotonicznych, których wyrazy spełniają podane warunki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uzasadnia, że dany ciąg nie jest monotoniczny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wyznacza wyraz </w:t>
            </w:r>
            <m:oMath>
              <m:sSub>
                <m:sSubPr>
                  <m:ctrlPr>
                    <w:rPr>
                      <w:rFonts w:ascii="Cambria Math" w:eastAsia="Cambria Math" w:hAnsi="Calibri Light" w:cs="Calibri Light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mbria Math" w:hAnsi="Cambria Math" w:cs="Calibri Light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="Cambria Math" w:hAnsi="Cambria Math" w:cs="Calibri Light"/>
                      <w:sz w:val="24"/>
                      <w:szCs w:val="24"/>
                    </w:rPr>
                    <m:t>n</m:t>
                  </m:r>
                  <m:r>
                    <w:rPr>
                      <w:rFonts w:ascii="Cambria Math" w:eastAsia="Cambria Math" w:hAnsi="Calibri Light" w:cs="Calibri Light"/>
                      <w:sz w:val="24"/>
                      <w:szCs w:val="24"/>
                    </w:rPr>
                    <m:t>+1</m:t>
                  </m:r>
                </m:sub>
              </m:sSub>
            </m:oMath>
            <w:r w:rsidRPr="00B44883">
              <w:rPr>
                <w:rFonts w:ascii="Calibri Light" w:hAnsi="Calibri Light" w:cs="Calibri Light"/>
                <w:sz w:val="24"/>
                <w:szCs w:val="24"/>
              </w:rPr>
              <w:t>ciągu określonego wzorem ogólnym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bada monotoniczność ciągu– w prostszych przypadkach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wyznacza początkowe wyrazy ciągu określonego wzorem ogólnym lub określonego rekurencyjnie oraz wzór rekurencyjny ciągu, gdy dany jest wzór ogólny – w prostych przypadkach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wyznacza wzór ogólny ciągu, będącego sumą, różnicą, iloczynem lub ilorazem danych ciągów, i bada ich monotoniczność – w prostych przypadkach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podaje przykłady ciągów arytmetycznych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wyznacza wyrazy ciągu arytmetycznego, gdy dane są jego pierwszy wyraz i różnica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określa monotoniczność ciągu arytmetycznego 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wyznacza wzór ogólny ciągu arytmetycznego, gdy dane są dwa jego wyrazy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stosuje związek między trzema kolejnymi wyrazami ciągu arytmetycznego do wyznaczania wyrazów ciągu arytmetycznego 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sprawdza, czy dany ciąg jest arytmetyczny – w prostych przypadkach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oblicza sumę </w:t>
            </w:r>
            <w:r w:rsidRPr="00B44883">
              <w:rPr>
                <w:rFonts w:ascii="Calibri Light" w:hAnsi="Calibri Light" w:cs="Calibri Light"/>
                <w:i/>
                <w:sz w:val="24"/>
                <w:szCs w:val="24"/>
              </w:rPr>
              <w:t>n</w:t>
            </w: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 początkowych wyrazów ciągu arytmetycznego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podaje przykłady ciągów geometrycznych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wyznacza wyrazy ciągu geometrycznego, gdy dane są jego pierwszy wyraz i iloraz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wyznacza wzór ogólny ciągu geometrycznego, gdy dane są dwa jego wyrazy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określa monotoniczność ciągu geometrycznego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sprawdza, czy dany ciąg jest geometryczny – w prostych przypadkach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oblicza sumę </w:t>
            </w:r>
            <w:r w:rsidRPr="00B44883">
              <w:rPr>
                <w:rFonts w:ascii="Calibri Light" w:hAnsi="Calibri Light" w:cs="Calibri Light"/>
                <w:i/>
                <w:sz w:val="24"/>
                <w:szCs w:val="24"/>
              </w:rPr>
              <w:t>n</w:t>
            </w: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 początkowych wyrazów ciągu geometrycznego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wyznacza wartości niewiadomych tak, aby wraz z danymi liczbami tworzyły ciąg arytmetyczny lub geometryczny – w prostych przypadkach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stosuje własności ciągu arytmetycznego i ciągu geometrycznego w zadaniach różnego typu – w prostych przypadkach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oblicza wysokość kapitału przy różnych okresach kapitalizacji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oblicza oprocentowanie lokaty i okres oszczędzania – w prostych przypadkach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ustala na podstawie wykresu, czy dany ciąg ma granicę, a w przypadku ciągu zbieżnego podaje jej wartość 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ustala liczbę wyrazów danego ciągu oddalonych od danej liczby o podaną wartość oraz liczbę wyrazów większych (mniejszych) od danej wartości– w prostych przypadkach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podaje granice ciągów </w:t>
            </w:r>
            <m:oMath>
              <m:sSub>
                <m:sSubPr>
                  <m:ctrlPr>
                    <w:rPr>
                      <w:rFonts w:ascii="Cambria Math" w:hAnsi="Calibri Light" w:cs="Calibri Light"/>
                      <w:i/>
                      <w:sz w:val="24"/>
                      <w:szCs w:val="24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libri Light" w:cs="Calibri Light"/>
                      <w:sz w:val="24"/>
                      <w:szCs w:val="24"/>
                      <w:vertAlign w:val="subscript"/>
                    </w:rPr>
                    <m:t>a</m:t>
                  </m:r>
                </m:e>
                <m:sub>
                  <m:r>
                    <w:rPr>
                      <w:rFonts w:ascii="Cambria Math" w:hAnsi="Calibri Light" w:cs="Calibri Light"/>
                      <w:sz w:val="24"/>
                      <w:szCs w:val="24"/>
                      <w:vertAlign w:val="subscript"/>
                    </w:rPr>
                    <m:t>n</m:t>
                  </m:r>
                </m:sub>
              </m:sSub>
              <m:r>
                <w:rPr>
                  <w:rFonts w:ascii="Cambria Math" w:hAnsi="Calibri Light" w:cs="Calibri Light"/>
                  <w:sz w:val="24"/>
                  <w:szCs w:val="24"/>
                  <w:vertAlign w:val="subscript"/>
                </w:rPr>
                <m:t>=</m:t>
              </m:r>
              <m:sSup>
                <m:sSupPr>
                  <m:ctrlPr>
                    <w:rPr>
                      <w:rFonts w:ascii="Cambria Math" w:hAnsi="Calibri Light" w:cs="Calibri Light"/>
                      <w:i/>
                      <w:sz w:val="24"/>
                      <w:szCs w:val="24"/>
                      <w:vertAlign w:val="subscript"/>
                    </w:rPr>
                  </m:ctrlPr>
                </m:sSupPr>
                <m:e>
                  <m:r>
                    <w:rPr>
                      <w:rFonts w:ascii="Cambria Math" w:hAnsi="Calibri Light" w:cs="Calibri Light"/>
                      <w:sz w:val="24"/>
                      <w:szCs w:val="24"/>
                      <w:vertAlign w:val="subscript"/>
                    </w:rPr>
                    <m:t>q</m:t>
                  </m:r>
                </m:e>
                <m:sup>
                  <m:r>
                    <w:rPr>
                      <w:rFonts w:ascii="Cambria Math" w:hAnsi="Calibri Light" w:cs="Calibri Light"/>
                      <w:sz w:val="24"/>
                      <w:szCs w:val="24"/>
                      <w:vertAlign w:val="subscript"/>
                    </w:rPr>
                    <m:t>n</m:t>
                  </m:r>
                </m:sup>
              </m:sSup>
            </m:oMath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, gdy </w:t>
            </w:r>
            <m:oMath>
              <m:r>
                <w:rPr>
                  <w:rFonts w:ascii="Cambria Math" w:hAnsi="Calibri Light" w:cs="Calibri Light"/>
                  <w:sz w:val="24"/>
                  <w:szCs w:val="24"/>
                  <w:vertAlign w:val="subscript"/>
                </w:rPr>
                <m:t>q</m:t>
              </m:r>
              <m:r>
                <w:rPr>
                  <w:rFonts w:ascii="Cambria Math" w:hAnsi="Cambria Math" w:cs="Calibri Light"/>
                  <w:sz w:val="24"/>
                  <w:szCs w:val="24"/>
                  <w:vertAlign w:val="subscript"/>
                </w:rPr>
                <m:t>∈</m:t>
              </m:r>
              <m:d>
                <m:dPr>
                  <m:ctrlPr>
                    <w:rPr>
                      <w:rFonts w:ascii="Cambria Math" w:hAnsi="Calibri Light" w:cs="Calibri Light"/>
                      <w:i/>
                      <w:sz w:val="24"/>
                      <w:szCs w:val="24"/>
                      <w:vertAlign w:val="subscript"/>
                    </w:rPr>
                  </m:ctrlPr>
                </m:dPr>
                <m:e>
                  <m:r>
                    <w:rPr>
                      <w:rFonts w:ascii="Calibri Light" w:hAnsi="Calibri Light" w:cs="Calibri Light"/>
                      <w:sz w:val="24"/>
                      <w:szCs w:val="24"/>
                      <w:vertAlign w:val="subscript"/>
                    </w:rPr>
                    <m:t>-</m:t>
                  </m:r>
                  <m:r>
                    <w:rPr>
                      <w:rFonts w:ascii="Cambria Math" w:hAnsi="Calibri Light" w:cs="Calibri Light"/>
                      <w:sz w:val="24"/>
                      <w:szCs w:val="24"/>
                      <w:vertAlign w:val="subscript"/>
                    </w:rPr>
                    <m:t>1;1</m:t>
                  </m:r>
                </m:e>
              </m:d>
            </m:oMath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libri Light" w:cs="Calibri Light"/>
                      <w:i/>
                      <w:sz w:val="24"/>
                      <w:szCs w:val="24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libri Light" w:cs="Calibri Light"/>
                      <w:sz w:val="24"/>
                      <w:szCs w:val="24"/>
                      <w:vertAlign w:val="subscript"/>
                    </w:rPr>
                    <m:t>a</m:t>
                  </m:r>
                </m:e>
                <m:sub>
                  <m:r>
                    <w:rPr>
                      <w:rFonts w:ascii="Cambria Math" w:hAnsi="Calibri Light" w:cs="Calibri Light"/>
                      <w:sz w:val="24"/>
                      <w:szCs w:val="24"/>
                      <w:vertAlign w:val="subscript"/>
                    </w:rPr>
                    <m:t>n</m:t>
                  </m:r>
                </m:sub>
              </m:sSub>
              <m:r>
                <w:rPr>
                  <w:rFonts w:ascii="Cambria Math" w:hAnsi="Calibri Light" w:cs="Calibri Light"/>
                  <w:sz w:val="24"/>
                  <w:szCs w:val="24"/>
                  <w:vertAlign w:val="subscript"/>
                </w:rPr>
                <m:t>=</m:t>
              </m:r>
              <m:f>
                <m:fPr>
                  <m:ctrlPr>
                    <w:rPr>
                      <w:rFonts w:ascii="Cambria Math" w:hAnsi="Calibri Light" w:cs="Calibri Light"/>
                      <w:i/>
                      <w:sz w:val="24"/>
                      <w:szCs w:val="24"/>
                      <w:vertAlign w:val="subscript"/>
                    </w:rPr>
                  </m:ctrlPr>
                </m:fPr>
                <m:num>
                  <m:r>
                    <w:rPr>
                      <w:rFonts w:ascii="Cambria Math" w:hAnsi="Calibri Light" w:cs="Calibri Light"/>
                      <w:sz w:val="24"/>
                      <w:szCs w:val="24"/>
                      <w:vertAlign w:val="subscript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libri Light" w:cs="Calibri Light"/>
                          <w:i/>
                          <w:sz w:val="24"/>
                          <w:szCs w:val="24"/>
                          <w:vertAlign w:val="subscript"/>
                        </w:rPr>
                      </m:ctrlPr>
                    </m:sSupPr>
                    <m:e>
                      <m:r>
                        <w:rPr>
                          <w:rFonts w:ascii="Cambria Math" w:hAnsi="Calibri Light" w:cs="Calibri Light"/>
                          <w:sz w:val="24"/>
                          <w:szCs w:val="24"/>
                          <w:vertAlign w:val="subscript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libri Light" w:cs="Calibri Light"/>
                          <w:sz w:val="24"/>
                          <w:szCs w:val="24"/>
                          <w:vertAlign w:val="subscript"/>
                        </w:rPr>
                        <m:t>k</m:t>
                      </m:r>
                    </m:sup>
                  </m:sSup>
                </m:den>
              </m:f>
            </m:oMath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, gdy </w:t>
            </w:r>
            <w:r w:rsidRPr="00B44883">
              <w:rPr>
                <w:rFonts w:ascii="Calibri Light" w:hAnsi="Calibri Light" w:cs="Calibri Light"/>
                <w:i/>
                <w:sz w:val="24"/>
                <w:szCs w:val="24"/>
              </w:rPr>
              <w:t xml:space="preserve">k </w:t>
            </w: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&gt; 0 oraz </w:t>
            </w:r>
            <m:oMath>
              <m:sSub>
                <m:sSubPr>
                  <m:ctrlPr>
                    <w:rPr>
                      <w:rFonts w:ascii="Cambria Math" w:eastAsia="Cambria Math" w:hAnsi="Calibri Light" w:cs="Calibri Light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mbria Math" w:hAnsi="Cambria Math" w:cs="Calibri Light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="Cambria Math" w:hAnsi="Cambria Math" w:cs="Calibri Light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eastAsia="Cambria Math" w:hAnsi="Calibri Light" w:cs="Calibri Light"/>
                  <w:sz w:val="24"/>
                  <w:szCs w:val="24"/>
                </w:rPr>
                <m:t>=</m:t>
              </m:r>
              <m:rad>
                <m:radPr>
                  <m:ctrlPr>
                    <w:rPr>
                      <w:rFonts w:ascii="Cambria Math" w:eastAsia="Cambria Math" w:hAnsi="Calibri Light" w:cs="Calibri Light"/>
                      <w:sz w:val="24"/>
                      <w:szCs w:val="24"/>
                    </w:rPr>
                  </m:ctrlPr>
                </m:radPr>
                <m:deg>
                  <m:r>
                    <w:rPr>
                      <w:rFonts w:ascii="Cambria Math" w:eastAsia="Cambria Math" w:hAnsi="Cambria Math" w:cs="Calibri Light"/>
                      <w:sz w:val="24"/>
                      <w:szCs w:val="24"/>
                    </w:rPr>
                    <m:t>n</m:t>
                  </m:r>
                </m:deg>
                <m:e>
                  <m:r>
                    <w:rPr>
                      <w:rFonts w:ascii="Cambria Math" w:eastAsia="Cambria Math" w:hAnsi="Cambria Math" w:cs="Calibri Light"/>
                      <w:sz w:val="24"/>
                      <w:szCs w:val="24"/>
                    </w:rPr>
                    <m:t>a</m:t>
                  </m:r>
                </m:e>
              </m:rad>
              <m:r>
                <w:rPr>
                  <w:rFonts w:ascii="Cambria Math" w:eastAsia="Cambria Math" w:hAnsi="Calibri Light" w:cs="Calibri Light"/>
                  <w:sz w:val="24"/>
                  <w:szCs w:val="24"/>
                </w:rPr>
                <m:t xml:space="preserve">,  </m:t>
              </m:r>
              <m:r>
                <m:rPr>
                  <m:sty m:val="p"/>
                </m:rPr>
                <w:rPr>
                  <w:rFonts w:ascii="Cambria Math" w:eastAsia="Cambria Math" w:hAnsi="Calibri Light" w:cs="Calibri Light"/>
                  <w:sz w:val="24"/>
                  <w:szCs w:val="24"/>
                </w:rPr>
                <m:t xml:space="preserve">gdy </m:t>
              </m:r>
              <m:r>
                <w:rPr>
                  <w:rFonts w:ascii="Cambria Math" w:eastAsia="Cambria Math" w:hAnsi="Cambria Math" w:cs="Calibri Light"/>
                  <w:sz w:val="24"/>
                  <w:szCs w:val="24"/>
                </w:rPr>
                <m:t>a</m:t>
              </m:r>
              <m:r>
                <w:rPr>
                  <w:rFonts w:ascii="Cambria Math" w:eastAsia="Cambria Math" w:hAnsi="Calibri Light" w:cs="Calibri Light"/>
                  <w:sz w:val="24"/>
                  <w:szCs w:val="24"/>
                </w:rPr>
                <m:t>&gt;0</m:t>
              </m:r>
            </m:oMath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rozpoznaje ciąg rozbieżny na podstawie wykresu i określa, czy ma on granicę niewłaściwą, czy nie ma granicy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stosuje twierdzenie o rozbieżności ciągów: </w:t>
            </w:r>
            <m:oMath>
              <m:sSub>
                <m:sSubPr>
                  <m:ctrlPr>
                    <w:rPr>
                      <w:rFonts w:ascii="Cambria Math" w:hAnsi="Calibri Light" w:cs="Calibri Light"/>
                      <w:i/>
                      <w:sz w:val="24"/>
                      <w:szCs w:val="24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libri Light" w:cs="Calibri Light"/>
                      <w:sz w:val="24"/>
                      <w:szCs w:val="24"/>
                      <w:vertAlign w:val="subscript"/>
                    </w:rPr>
                    <m:t>a</m:t>
                  </m:r>
                </m:e>
                <m:sub>
                  <m:r>
                    <w:rPr>
                      <w:rFonts w:ascii="Cambria Math" w:hAnsi="Calibri Light" w:cs="Calibri Light"/>
                      <w:sz w:val="24"/>
                      <w:szCs w:val="24"/>
                      <w:vertAlign w:val="subscript"/>
                    </w:rPr>
                    <m:t>n</m:t>
                  </m:r>
                </m:sub>
              </m:sSub>
              <m:r>
                <w:rPr>
                  <w:rFonts w:ascii="Cambria Math" w:hAnsi="Calibri Light" w:cs="Calibri Light"/>
                  <w:sz w:val="24"/>
                  <w:szCs w:val="24"/>
                  <w:vertAlign w:val="subscript"/>
                </w:rPr>
                <m:t>=</m:t>
              </m:r>
              <m:sSup>
                <m:sSupPr>
                  <m:ctrlPr>
                    <w:rPr>
                      <w:rFonts w:ascii="Cambria Math" w:hAnsi="Calibri Light" w:cs="Calibri Light"/>
                      <w:i/>
                      <w:sz w:val="24"/>
                      <w:szCs w:val="24"/>
                      <w:vertAlign w:val="subscript"/>
                    </w:rPr>
                  </m:ctrlPr>
                </m:sSupPr>
                <m:e>
                  <m:r>
                    <w:rPr>
                      <w:rFonts w:ascii="Cambria Math" w:hAnsi="Calibri Light" w:cs="Calibri Light"/>
                      <w:sz w:val="24"/>
                      <w:szCs w:val="24"/>
                      <w:vertAlign w:val="subscript"/>
                    </w:rPr>
                    <m:t>q</m:t>
                  </m:r>
                </m:e>
                <m:sup>
                  <m:r>
                    <w:rPr>
                      <w:rFonts w:ascii="Cambria Math" w:hAnsi="Calibri Light" w:cs="Calibri Light"/>
                      <w:sz w:val="24"/>
                      <w:szCs w:val="24"/>
                      <w:vertAlign w:val="subscript"/>
                    </w:rPr>
                    <m:t>n</m:t>
                  </m:r>
                </m:sup>
              </m:sSup>
            </m:oMath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dla </w:t>
            </w:r>
            <m:oMath>
              <m:r>
                <w:rPr>
                  <w:rFonts w:ascii="Cambria Math" w:hAnsi="Cambria Math" w:cs="Calibri Light"/>
                  <w:sz w:val="24"/>
                  <w:szCs w:val="24"/>
                </w:rPr>
                <m:t>q</m:t>
              </m:r>
              <m:r>
                <w:rPr>
                  <w:rFonts w:ascii="Cambria Math" w:hAnsi="Calibri Light" w:cs="Calibri Light"/>
                  <w:sz w:val="24"/>
                  <w:szCs w:val="24"/>
                </w:rPr>
                <m:t xml:space="preserve"> &gt; 1</m:t>
              </m:r>
            </m:oMath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 oraz </w:t>
            </w:r>
            <m:oMath>
              <m:sSub>
                <m:sSubPr>
                  <m:ctrlPr>
                    <w:rPr>
                      <w:rFonts w:ascii="Cambria Math" w:hAnsi="Calibri Light" w:cs="Calibri Light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Calibri Light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 w:cs="Calibri Light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hAnsi="Calibri Light" w:cs="Calibri Light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libri Light" w:cs="Calibri Light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Calibri Light"/>
                      <w:sz w:val="24"/>
                      <w:szCs w:val="24"/>
                    </w:rPr>
                    <m:t>n</m:t>
                  </m:r>
                </m:e>
                <m:sup>
                  <m:r>
                    <w:rPr>
                      <w:rFonts w:ascii="Cambria Math" w:hAnsi="Cambria Math" w:cs="Calibri Light"/>
                      <w:sz w:val="24"/>
                      <w:szCs w:val="24"/>
                    </w:rPr>
                    <m:t>k</m:t>
                  </m:r>
                </m:sup>
              </m:sSup>
            </m:oMath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 dla </w:t>
            </w:r>
            <m:oMath>
              <m:r>
                <w:rPr>
                  <w:rFonts w:ascii="Cambria Math" w:hAnsi="Cambria Math" w:cs="Calibri Light"/>
                  <w:sz w:val="24"/>
                  <w:szCs w:val="24"/>
                </w:rPr>
                <m:t>k</m:t>
              </m:r>
              <m:r>
                <w:rPr>
                  <w:rFonts w:ascii="Cambria Math" w:hAnsi="Calibri Light" w:cs="Calibri Light"/>
                  <w:sz w:val="24"/>
                  <w:szCs w:val="24"/>
                </w:rPr>
                <m:t>&gt;0</m:t>
              </m:r>
            </m:oMath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oblicza granice ciągów, korzystając z twierdzeń o granicach ciągów zbieżnych i rozbieżnych – w prostych przypadkach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sprawdza, czy dany szereg geometryczny jest zbieżny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oblicza sumę szeregu geometrycznego – w prostych przypadkach</w:t>
            </w:r>
          </w:p>
        </w:tc>
      </w:tr>
    </w:tbl>
    <w:p w:rsidR="00A90B75" w:rsidRPr="00B44883" w:rsidRDefault="00A90B75" w:rsidP="00A90B75">
      <w:pPr>
        <w:rPr>
          <w:rFonts w:ascii="Calibri Light" w:hAnsi="Calibri Light" w:cs="Calibri Light"/>
          <w:sz w:val="24"/>
          <w:szCs w:val="24"/>
        </w:rPr>
      </w:pPr>
    </w:p>
    <w:p w:rsidR="00A90B75" w:rsidRPr="00B44883" w:rsidRDefault="00A90B75" w:rsidP="00A90B75">
      <w:pPr>
        <w:rPr>
          <w:rFonts w:ascii="Calibri Light" w:hAnsi="Calibri Light" w:cs="Calibri Light"/>
          <w:b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lastRenderedPageBreak/>
        <w:t xml:space="preserve">Poziom </w:t>
      </w:r>
      <w:r w:rsidRPr="00B44883">
        <w:rPr>
          <w:rFonts w:ascii="Calibri Light" w:hAnsi="Calibri Light" w:cs="Calibri Light"/>
          <w:b/>
          <w:sz w:val="24"/>
          <w:szCs w:val="24"/>
        </w:rPr>
        <w:t>(R)</w:t>
      </w:r>
      <w:r w:rsidRPr="00B44883">
        <w:rPr>
          <w:rFonts w:ascii="Calibri Light" w:hAnsi="Calibri Light" w:cs="Calibri Light"/>
          <w:sz w:val="24"/>
          <w:szCs w:val="24"/>
        </w:rPr>
        <w:t xml:space="preserve"> lub </w:t>
      </w:r>
      <w:r w:rsidRPr="00B44883">
        <w:rPr>
          <w:rFonts w:ascii="Calibri Light" w:hAnsi="Calibri Light" w:cs="Calibri Light"/>
          <w:b/>
          <w:sz w:val="24"/>
          <w:szCs w:val="24"/>
        </w:rPr>
        <w:t>(D)</w:t>
      </w:r>
    </w:p>
    <w:p w:rsidR="00A90B75" w:rsidRPr="00B44883" w:rsidRDefault="00A90B75" w:rsidP="00A90B75">
      <w:pPr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 xml:space="preserve">Uczeń otrzymuje ocenę </w:t>
      </w:r>
      <w:r w:rsidRPr="00B44883">
        <w:rPr>
          <w:rFonts w:ascii="Calibri Light" w:hAnsi="Calibri Light" w:cs="Calibri Light"/>
          <w:b/>
          <w:sz w:val="24"/>
          <w:szCs w:val="24"/>
        </w:rPr>
        <w:t>dobrą</w:t>
      </w:r>
      <w:r w:rsidRPr="00B44883">
        <w:rPr>
          <w:rFonts w:ascii="Calibri Light" w:hAnsi="Calibri Light" w:cs="Calibri Light"/>
          <w:sz w:val="24"/>
          <w:szCs w:val="24"/>
        </w:rPr>
        <w:t xml:space="preserve"> lub </w:t>
      </w:r>
      <w:r w:rsidRPr="00B44883">
        <w:rPr>
          <w:rFonts w:ascii="Calibri Light" w:hAnsi="Calibri Light" w:cs="Calibri Light"/>
          <w:b/>
          <w:sz w:val="24"/>
          <w:szCs w:val="24"/>
        </w:rPr>
        <w:t>bardzo dobrą</w:t>
      </w:r>
      <w:r w:rsidRPr="00B44883">
        <w:rPr>
          <w:rFonts w:ascii="Calibri Light" w:hAnsi="Calibri Light" w:cs="Calibri Light"/>
          <w:sz w:val="24"/>
          <w:szCs w:val="24"/>
        </w:rPr>
        <w:t>, jeśli opanował poziomy (K) i (P) oraz dodatkowo: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2"/>
      </w:tblGrid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wyznacza wzór ogólny ciągu spełniającego podane warunki – w trudniejszych przypadkach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bada monotoniczność ciągów 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rozwiązuje zadania z parametrem dotyczące monotoniczności ciągu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rozwiązuje zadania o podwyższonym stopniu trudności związane ze wzorem rekurencyjnym ciągu 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rozwiązuje równania z zastosowaniem wzorów na sumę wyrazów ciągu arytmetycznego i geometrycznego – w trudniejszych przypadkach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stosuje związek między trzema kolejnymi wyrazami ciągu geometrycznego w zadaniach różnego typu 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uzasadnia wzory, stosując wzór na sumę </w:t>
            </w:r>
            <w:r w:rsidRPr="00B44883">
              <w:rPr>
                <w:rFonts w:ascii="Calibri Light" w:hAnsi="Calibri Light" w:cs="Calibri Light"/>
                <w:i/>
                <w:sz w:val="24"/>
                <w:szCs w:val="24"/>
              </w:rPr>
              <w:t>n</w:t>
            </w: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 początkowych wyrazów ciągu arytmetycznego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stosuje w zadaniach własności ciągów arytmetycznego i geometrycznego, w tym wzory na sumę </w:t>
            </w:r>
            <w:r w:rsidRPr="00B44883">
              <w:rPr>
                <w:rFonts w:ascii="Calibri Light" w:hAnsi="Calibri Light" w:cs="Calibri Light"/>
                <w:i/>
                <w:sz w:val="24"/>
                <w:szCs w:val="24"/>
              </w:rPr>
              <w:t>n</w:t>
            </w: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 początkowych wyrazów tych ciągów, również osadzonych w kontekście praktycznym i na dowodzenie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rozwiązuje zadania związane z lokatami dotyczące okresu oszczędzania, wysokości oprocentowania oraz zadania związane z kredytami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oblicza granice ciągów, korzystając z twierdzeń o granicach ciągów zbieżnych i rozbieżnych – w trudniejszych przypadkach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stosuje wzory na sumę wyrazów ciągu arytmetycznego do obliczania granic ciągów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uzasadnia, że dany ciąg nie ma granicy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oblicza granice ciągów, stosując twierdzenie o trzech ciągach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wyznacza wartości zmiennej, dla której szereg jest zbieżny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stosuje wzór na sumę szeregu geometrycznego w zadaniach dotyczących własności ciągów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20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rozwiązuje równania, stosując wzór na sumę szeregu geometrycznego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zamienia ułamek okresowy na ułamek zwykły</w:t>
            </w:r>
          </w:p>
        </w:tc>
      </w:tr>
    </w:tbl>
    <w:p w:rsidR="00A90B75" w:rsidRPr="00B44883" w:rsidRDefault="00A90B75" w:rsidP="00A90B75">
      <w:pPr>
        <w:rPr>
          <w:rFonts w:ascii="Calibri Light" w:hAnsi="Calibri Light" w:cs="Calibri Light"/>
          <w:sz w:val="24"/>
          <w:szCs w:val="24"/>
        </w:rPr>
      </w:pPr>
    </w:p>
    <w:p w:rsidR="00A90B75" w:rsidRPr="00B44883" w:rsidRDefault="00A90B75" w:rsidP="00A90B75">
      <w:pPr>
        <w:rPr>
          <w:rFonts w:ascii="Calibri Light" w:hAnsi="Calibri Light" w:cs="Calibri Light"/>
          <w:b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>Poziom</w:t>
      </w:r>
      <w:r w:rsidRPr="00B44883">
        <w:rPr>
          <w:rFonts w:ascii="Calibri Light" w:hAnsi="Calibri Light" w:cs="Calibri Light"/>
          <w:b/>
          <w:sz w:val="24"/>
          <w:szCs w:val="24"/>
        </w:rPr>
        <w:t xml:space="preserve"> (W)</w:t>
      </w:r>
    </w:p>
    <w:p w:rsidR="00A90B75" w:rsidRPr="00B44883" w:rsidRDefault="00A90B75" w:rsidP="00A90B75">
      <w:pPr>
        <w:pBdr>
          <w:top w:val="nil"/>
          <w:left w:val="nil"/>
          <w:bottom w:val="nil"/>
          <w:right w:val="nil"/>
          <w:between w:val="nil"/>
        </w:pBdr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color w:val="000000"/>
          <w:sz w:val="24"/>
          <w:szCs w:val="24"/>
        </w:rPr>
        <w:t>Uczeń</w:t>
      </w:r>
      <w:r w:rsidRPr="00B44883">
        <w:rPr>
          <w:rFonts w:ascii="Calibri Light" w:hAnsi="Calibri Light" w:cs="Calibri Light"/>
          <w:sz w:val="24"/>
          <w:szCs w:val="24"/>
        </w:rPr>
        <w:t xml:space="preserve"> otrzymuje ocenę </w:t>
      </w:r>
      <w:r w:rsidRPr="00B44883">
        <w:rPr>
          <w:rFonts w:ascii="Calibri Light" w:hAnsi="Calibri Light" w:cs="Calibri Light"/>
          <w:b/>
          <w:sz w:val="24"/>
          <w:szCs w:val="24"/>
        </w:rPr>
        <w:t>celującą</w:t>
      </w:r>
      <w:r w:rsidRPr="00B44883">
        <w:rPr>
          <w:rFonts w:ascii="Calibri Light" w:hAnsi="Calibri Light" w:cs="Calibri Light"/>
          <w:sz w:val="24"/>
          <w:szCs w:val="24"/>
        </w:rPr>
        <w:t>, jeśli opanował wiedzę i umiejętności z poziomów (K)–(D) oraz: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2"/>
      </w:tblGrid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rozwiązuje zadania o podwyższonym stopniu trudności dotyczące ciągów, w szczególności monotoniczności ciągu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rozwiązuje zadania dotyczące długości krzywych, stosując wzór na sumę szeregu geometrycznego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wyznacza granicę ciągu w zależności od wartości parametru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uzasadnia istnienie granicy niewłaściwej</w:t>
            </w:r>
          </w:p>
        </w:tc>
      </w:tr>
    </w:tbl>
    <w:p w:rsidR="00A90B75" w:rsidRPr="00B44883" w:rsidRDefault="00A90B75" w:rsidP="00A90B75">
      <w:pPr>
        <w:rPr>
          <w:rFonts w:ascii="Calibri Light" w:hAnsi="Calibri Light" w:cs="Calibri Light"/>
          <w:sz w:val="24"/>
          <w:szCs w:val="24"/>
        </w:rPr>
      </w:pPr>
    </w:p>
    <w:p w:rsidR="00A90B75" w:rsidRPr="00B44883" w:rsidRDefault="005C4EE6" w:rsidP="00A90B75">
      <w:pPr>
        <w:pStyle w:val="Nagwek1"/>
        <w:rPr>
          <w:rFonts w:ascii="Calibri Light" w:eastAsia="Times New Roman" w:hAnsi="Calibri Light" w:cs="Calibri Light"/>
          <w:sz w:val="24"/>
          <w:szCs w:val="24"/>
        </w:rPr>
      </w:pPr>
      <w:r w:rsidRPr="00B44883">
        <w:rPr>
          <w:rFonts w:ascii="Calibri Light" w:eastAsia="Times New Roman" w:hAnsi="Calibri Light" w:cs="Calibri Light"/>
          <w:sz w:val="24"/>
          <w:szCs w:val="24"/>
        </w:rPr>
        <w:t>5</w:t>
      </w:r>
      <w:r w:rsidR="00A90B75" w:rsidRPr="00B44883">
        <w:rPr>
          <w:rFonts w:ascii="Calibri Light" w:eastAsia="Times New Roman" w:hAnsi="Calibri Light" w:cs="Calibri Light"/>
          <w:sz w:val="24"/>
          <w:szCs w:val="24"/>
        </w:rPr>
        <w:t>. RACHUNEK RÓŻNICZKOWY</w:t>
      </w:r>
    </w:p>
    <w:p w:rsidR="00A90B75" w:rsidRPr="00B44883" w:rsidRDefault="00A90B75" w:rsidP="00A90B75">
      <w:pPr>
        <w:rPr>
          <w:rFonts w:ascii="Calibri Light" w:hAnsi="Calibri Light" w:cs="Calibri Light"/>
          <w:b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 xml:space="preserve">Poziom </w:t>
      </w:r>
      <w:r w:rsidRPr="00B44883">
        <w:rPr>
          <w:rFonts w:ascii="Calibri Light" w:hAnsi="Calibri Light" w:cs="Calibri Light"/>
          <w:b/>
          <w:sz w:val="24"/>
          <w:szCs w:val="24"/>
        </w:rPr>
        <w:t xml:space="preserve">(K) </w:t>
      </w:r>
      <w:r w:rsidRPr="00B44883">
        <w:rPr>
          <w:rFonts w:ascii="Calibri Light" w:hAnsi="Calibri Light" w:cs="Calibri Light"/>
          <w:sz w:val="24"/>
          <w:szCs w:val="24"/>
        </w:rPr>
        <w:t>lub</w:t>
      </w:r>
      <w:r w:rsidRPr="00B44883">
        <w:rPr>
          <w:rFonts w:ascii="Calibri Light" w:hAnsi="Calibri Light" w:cs="Calibri Light"/>
          <w:b/>
          <w:sz w:val="24"/>
          <w:szCs w:val="24"/>
        </w:rPr>
        <w:t xml:space="preserve"> (P)</w:t>
      </w:r>
    </w:p>
    <w:p w:rsidR="00A90B75" w:rsidRPr="00B44883" w:rsidRDefault="00A90B75" w:rsidP="00A90B75">
      <w:pPr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 xml:space="preserve">Uczeń otrzymuje ocenę </w:t>
      </w:r>
      <w:r w:rsidRPr="00B44883">
        <w:rPr>
          <w:rFonts w:ascii="Calibri Light" w:hAnsi="Calibri Light" w:cs="Calibri Light"/>
          <w:b/>
          <w:sz w:val="24"/>
          <w:szCs w:val="24"/>
        </w:rPr>
        <w:t xml:space="preserve">dopuszczającą </w:t>
      </w:r>
      <w:r w:rsidRPr="00B44883">
        <w:rPr>
          <w:rFonts w:ascii="Calibri Light" w:hAnsi="Calibri Light" w:cs="Calibri Light"/>
          <w:sz w:val="24"/>
          <w:szCs w:val="24"/>
        </w:rPr>
        <w:t xml:space="preserve">lub </w:t>
      </w:r>
      <w:r w:rsidRPr="00B44883">
        <w:rPr>
          <w:rFonts w:ascii="Calibri Light" w:hAnsi="Calibri Light" w:cs="Calibri Light"/>
          <w:b/>
          <w:sz w:val="24"/>
          <w:szCs w:val="24"/>
        </w:rPr>
        <w:t>dostateczną</w:t>
      </w:r>
      <w:r w:rsidRPr="00B44883">
        <w:rPr>
          <w:rFonts w:ascii="Calibri Light" w:hAnsi="Calibri Light" w:cs="Calibri Light"/>
          <w:sz w:val="24"/>
          <w:szCs w:val="24"/>
        </w:rPr>
        <w:t>, jeśli: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2"/>
      </w:tblGrid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uzasadnia, że funkcja nie ma granicy w punkcie. np. na podstawie jej wykresu – w prostych przypadkach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bookmarkStart w:id="0" w:name="_GoBack"/>
            <w:bookmarkEnd w:id="0"/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oblicza granice funkcji w punkcie, korzystając z twierdzeń o granicach – w prostych </w:t>
            </w:r>
            <w:r w:rsidRPr="00B44883">
              <w:rPr>
                <w:rFonts w:ascii="Calibri Light" w:hAnsi="Calibri Light" w:cs="Calibri Light"/>
                <w:sz w:val="24"/>
                <w:szCs w:val="24"/>
              </w:rPr>
              <w:lastRenderedPageBreak/>
              <w:t>przypadkach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lastRenderedPageBreak/>
              <w:t>oblicza granice jednostronne funkcji w punkcie – w prostych przypadkach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wyznacza granice niewłaściwe funkcji w punkcie – w prostych przypadkach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wyznacza granice niewłaściwe jednostronne funkcji w punkcie – w prostych przypadkach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wyznacza granice funkcji w nieskończoności – w prostych przypadkach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wyznacza równania asymptot pionowych i poziomych wykresu funkcji – w prostych przypadkach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sprawdza, czy funkcja jest ciągła w danym punkcie – w prostych przypadkach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color w:val="000000"/>
                <w:sz w:val="24"/>
                <w:szCs w:val="24"/>
              </w:rPr>
              <w:t xml:space="preserve">oblicza pochodną funkcji w punkcie, korzystając z jej definicji – </w:t>
            </w:r>
            <w:r w:rsidRPr="00B44883">
              <w:rPr>
                <w:rFonts w:ascii="Calibri Light" w:hAnsi="Calibri Light" w:cs="Calibri Light"/>
                <w:sz w:val="24"/>
                <w:szCs w:val="24"/>
              </w:rPr>
              <w:t>w prostych przypadkach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stosuje interpretację geometryczną pochodnej funkcji w punkcie do wyznaczania współczynnika kierunkowego stycznej do wykresu funkcji w punkcie i oblicza miarę kąta, jaki ta styczna tworzy z osią </w:t>
            </w:r>
            <w:r w:rsidRPr="00B44883">
              <w:rPr>
                <w:rFonts w:ascii="Calibri Light" w:hAnsi="Calibri Light" w:cs="Calibri Light"/>
                <w:i/>
                <w:sz w:val="24"/>
                <w:szCs w:val="24"/>
              </w:rPr>
              <w:t xml:space="preserve">OX – </w:t>
            </w:r>
            <w:r w:rsidRPr="00B44883">
              <w:rPr>
                <w:rFonts w:ascii="Calibri Light" w:hAnsi="Calibri Light" w:cs="Calibri Light"/>
                <w:sz w:val="24"/>
                <w:szCs w:val="24"/>
              </w:rPr>
              <w:t>w prostych przypadkach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wyznacza równanie stycznej do wykresu funkcji w danym punkcie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wyznacza funkcję pochodną wielomianów i oblicza jej wartość w danym punkcie 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stosuje twierdzenie o pochodnej sumy, różnicy, iloczynu i ilorazu funkcji do wyznaczania funkcji pochodnej oraz pochodnej funkcji – w prostych przypadkach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color w:val="000000"/>
                <w:sz w:val="24"/>
                <w:szCs w:val="24"/>
              </w:rPr>
              <w:t>wyznacza wzór funkcji złożonej i jej dziedzinę – w prostych przypadkach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stosuje pochodną funkcji do wyznaczania prędkości oraz przyspieszenia poruszających się ciał – w prostych przypadkach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korzysta z własności pochodnej do wyznaczania przedziałów monotoniczności wielomianów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podaje ekstremum funkcji, korzystając z jej wykresu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wyznacza ekstrema wielomianów, stosując warunki konieczny i wystarczający istnienia ekstremum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uzasadnia, że dany wielomian nie ma ekstremum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wyznacza najmniejszą i największą wartość wielomianu w przedziale domkniętym – w prostych przypadkach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rozwiązuje zadania optymalizacyjne – w prostych przypadkach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podajei stosuje schemat badania własności funkcji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szkicuje wykres wielomianu na podstawie badania jego własności</w:t>
            </w:r>
          </w:p>
        </w:tc>
      </w:tr>
    </w:tbl>
    <w:p w:rsidR="00A90B75" w:rsidRPr="00B44883" w:rsidRDefault="00A90B75" w:rsidP="00A90B75">
      <w:pPr>
        <w:rPr>
          <w:rFonts w:ascii="Calibri Light" w:hAnsi="Calibri Light" w:cs="Calibri Light"/>
          <w:sz w:val="24"/>
          <w:szCs w:val="24"/>
        </w:rPr>
      </w:pPr>
    </w:p>
    <w:p w:rsidR="00DD7651" w:rsidRPr="00B44883" w:rsidRDefault="00DD7651" w:rsidP="00A90B75">
      <w:pPr>
        <w:rPr>
          <w:rFonts w:ascii="Calibri Light" w:hAnsi="Calibri Light" w:cs="Calibri Light"/>
          <w:sz w:val="24"/>
          <w:szCs w:val="24"/>
        </w:rPr>
      </w:pPr>
    </w:p>
    <w:p w:rsidR="00DD7651" w:rsidRPr="00B44883" w:rsidRDefault="00DD7651" w:rsidP="00A90B75">
      <w:pPr>
        <w:rPr>
          <w:rFonts w:ascii="Calibri Light" w:hAnsi="Calibri Light" w:cs="Calibri Light"/>
          <w:sz w:val="24"/>
          <w:szCs w:val="24"/>
        </w:rPr>
      </w:pPr>
    </w:p>
    <w:p w:rsidR="00A90B75" w:rsidRPr="00B44883" w:rsidRDefault="00A90B75" w:rsidP="00A90B75">
      <w:pPr>
        <w:rPr>
          <w:rFonts w:ascii="Calibri Light" w:hAnsi="Calibri Light" w:cs="Calibri Light"/>
          <w:b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 xml:space="preserve">Poziom </w:t>
      </w:r>
      <w:r w:rsidRPr="00B44883">
        <w:rPr>
          <w:rFonts w:ascii="Calibri Light" w:hAnsi="Calibri Light" w:cs="Calibri Light"/>
          <w:b/>
          <w:sz w:val="24"/>
          <w:szCs w:val="24"/>
        </w:rPr>
        <w:t>(R)</w:t>
      </w:r>
      <w:r w:rsidRPr="00B44883">
        <w:rPr>
          <w:rFonts w:ascii="Calibri Light" w:hAnsi="Calibri Light" w:cs="Calibri Light"/>
          <w:sz w:val="24"/>
          <w:szCs w:val="24"/>
        </w:rPr>
        <w:t xml:space="preserve"> lub </w:t>
      </w:r>
      <w:r w:rsidRPr="00B44883">
        <w:rPr>
          <w:rFonts w:ascii="Calibri Light" w:hAnsi="Calibri Light" w:cs="Calibri Light"/>
          <w:b/>
          <w:sz w:val="24"/>
          <w:szCs w:val="24"/>
        </w:rPr>
        <w:t>(D)</w:t>
      </w:r>
    </w:p>
    <w:p w:rsidR="00A90B75" w:rsidRPr="00B44883" w:rsidRDefault="00A90B75" w:rsidP="00A90B75">
      <w:pPr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 xml:space="preserve">Uczeń otrzymuje ocenę </w:t>
      </w:r>
      <w:r w:rsidRPr="00B44883">
        <w:rPr>
          <w:rFonts w:ascii="Calibri Light" w:hAnsi="Calibri Light" w:cs="Calibri Light"/>
          <w:b/>
          <w:sz w:val="24"/>
          <w:szCs w:val="24"/>
        </w:rPr>
        <w:t>dobrą</w:t>
      </w:r>
      <w:r w:rsidRPr="00B44883">
        <w:rPr>
          <w:rFonts w:ascii="Calibri Light" w:hAnsi="Calibri Light" w:cs="Calibri Light"/>
          <w:sz w:val="24"/>
          <w:szCs w:val="24"/>
        </w:rPr>
        <w:t xml:space="preserve"> lub </w:t>
      </w:r>
      <w:r w:rsidRPr="00B44883">
        <w:rPr>
          <w:rFonts w:ascii="Calibri Light" w:hAnsi="Calibri Light" w:cs="Calibri Light"/>
          <w:b/>
          <w:sz w:val="24"/>
          <w:szCs w:val="24"/>
        </w:rPr>
        <w:t>bardzo dobrą</w:t>
      </w:r>
      <w:r w:rsidRPr="00B44883">
        <w:rPr>
          <w:rFonts w:ascii="Calibri Light" w:hAnsi="Calibri Light" w:cs="Calibri Light"/>
          <w:sz w:val="24"/>
          <w:szCs w:val="24"/>
        </w:rPr>
        <w:t>, jeśli opanował poziomy (K) i (P) oraz dodatkowo: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2"/>
      </w:tblGrid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uzasadnia, że funkcja nie ma granicy w punkcie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uzasadnia, że dana liczba jest granicą funkcji w punkcie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oblicza granicę funkcji w punkcie, również granice funkcji w postaci </w:t>
            </w:r>
            <m:oMath>
              <m:r>
                <w:rPr>
                  <w:rFonts w:ascii="Cambria Math" w:hAnsi="Cambria Math" w:cs="Calibri Light"/>
                  <w:sz w:val="24"/>
                  <w:szCs w:val="24"/>
                </w:rPr>
                <m:t>y</m:t>
              </m:r>
              <m:r>
                <w:rPr>
                  <w:rFonts w:ascii="Cambria Math" w:hAnsi="Calibri Light" w:cs="Calibri Light"/>
                  <w:sz w:val="24"/>
                  <w:szCs w:val="24"/>
                </w:rPr>
                <m:t>=</m:t>
              </m:r>
              <m:rad>
                <m:radPr>
                  <m:degHide m:val="on"/>
                  <m:ctrlPr>
                    <w:rPr>
                      <w:rFonts w:ascii="Cambria Math" w:hAnsi="Calibri Light" w:cs="Calibri Light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libri Light" w:cs="Calibri Light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 w:cs="Calibri Light"/>
                      <w:sz w:val="24"/>
                      <w:szCs w:val="24"/>
                    </w:rPr>
                    <m:t>f</m:t>
                  </m:r>
                  <m:r>
                    <w:rPr>
                      <w:rFonts w:ascii="Cambria Math" w:hAnsi="Calibri Light" w:cs="Calibri Light"/>
                      <w:sz w:val="24"/>
                      <w:szCs w:val="24"/>
                    </w:rPr>
                    <m:t>(</m:t>
                  </m:r>
                  <m:r>
                    <w:rPr>
                      <w:rFonts w:ascii="Cambria Math" w:hAnsi="Cambria Math" w:cs="Calibri Light"/>
                      <w:sz w:val="24"/>
                      <w:szCs w:val="24"/>
                    </w:rPr>
                    <m:t>x</m:t>
                  </m:r>
                  <m:r>
                    <w:rPr>
                      <w:rFonts w:ascii="Cambria Math" w:hAnsi="Calibri Light" w:cs="Calibri Light"/>
                      <w:sz w:val="24"/>
                      <w:szCs w:val="24"/>
                    </w:rPr>
                    <m:t>)</m:t>
                  </m:r>
                </m:e>
              </m:rad>
            </m:oMath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 oraz granice funkcji trygonometrycznych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stosuje twierdzenie o związku między wartościami granic jednostronnych w punkcie a granicą funkcji w punkcie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oblicza granice funkcji w nieskończoności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wyznacza równania asymptot pionowych i poziomych wykresu funkcji – w trudniejszych przypadkach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bada ciągłość funkcji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wyznacza wartości parametrów, dla których funkcja jest ciągła w danym punkcie lub </w:t>
            </w:r>
            <w:r w:rsidRPr="00B44883">
              <w:rPr>
                <w:rFonts w:ascii="Calibri Light" w:hAnsi="Calibri Light" w:cs="Calibri Light"/>
                <w:sz w:val="24"/>
                <w:szCs w:val="24"/>
              </w:rPr>
              <w:lastRenderedPageBreak/>
              <w:t>przedziale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lastRenderedPageBreak/>
              <w:t>stosuje własność Darboux do uzasadniania istnienia miejsca zerowego funkcji i wyznaczania jego przybliżonej wartości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oblicza pochodną funkcji w punkcie, korzystając z jej definicji – w trudniejszych przypadkach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stosuje interpretację geometryczną pochodnej funkcji w punkcie do wyznaczania współczynnika kierunkowego stycznej do wykresu funkcji w punkcie; oblicza kąt, jaki ta styczna tworzy z osią </w:t>
            </w:r>
            <w:r w:rsidRPr="00B44883">
              <w:rPr>
                <w:rFonts w:ascii="Calibri Light" w:hAnsi="Calibri Light" w:cs="Calibri Light"/>
                <w:i/>
                <w:sz w:val="24"/>
                <w:szCs w:val="24"/>
              </w:rPr>
              <w:t xml:space="preserve">OX – </w:t>
            </w:r>
            <w:r w:rsidRPr="00B44883">
              <w:rPr>
                <w:rFonts w:ascii="Calibri Light" w:hAnsi="Calibri Light" w:cs="Calibri Light"/>
                <w:sz w:val="24"/>
                <w:szCs w:val="24"/>
              </w:rPr>
              <w:t>w trudniejszych przypadkach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uzasadnia istnienie pochodnej funkcji w punkcie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stosuje twierdzenia o pochodnej sumy, różnicy, iloczynu i ilorazu funkcji do wyznaczania funkcji pochodnej oraz</w:t>
            </w:r>
            <w:r w:rsidR="00DF2BEE" w:rsidRPr="00B44883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  <w:r w:rsidRPr="00B44883">
              <w:rPr>
                <w:rFonts w:ascii="Calibri Light" w:hAnsi="Calibri Light" w:cs="Calibri Light"/>
                <w:sz w:val="24"/>
                <w:szCs w:val="24"/>
              </w:rPr>
              <w:t>obliczania wartości pochodnej funkcji w punkcie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wyznacza współrzędne punktu, w którym styczna do wykresu funkcji spełnia podane warunki 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wyznacza pochodną funkcji złożonej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stosuje interpretację fizyczną pochodnej funkcji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wyznacza przedziały monotoniczności funkcji – w trudniejszych przypadkach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color w:val="000000"/>
                <w:sz w:val="24"/>
                <w:szCs w:val="24"/>
              </w:rPr>
              <w:t>uzasadnia monotoniczność funkcji w danym zbiorze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color w:val="000000"/>
                <w:sz w:val="24"/>
                <w:szCs w:val="24"/>
              </w:rPr>
              <w:t>wyznacza wartości parametrów tak, aby funkcja była monotoniczna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wyznacza ekstrema funkcji, stosując warunki konieczny i wystarczający istnienia ekstremum – w trudniejszych przypadkach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uzasadnia, że funkcja nie ma ekstremum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rozwiązuje zadania z parametrem dotyczące ekstremów funkcji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wyznacza wartości funkcji najmniejszą i największą w przedziale domkniętym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rozwiązuje zadania optymalizacyjne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bada własności funkcji i szkicuje jej wykres</w:t>
            </w:r>
          </w:p>
        </w:tc>
      </w:tr>
    </w:tbl>
    <w:p w:rsidR="00A90B75" w:rsidRPr="00B44883" w:rsidRDefault="00A90B75" w:rsidP="00A90B75">
      <w:pPr>
        <w:rPr>
          <w:rFonts w:ascii="Calibri Light" w:hAnsi="Calibri Light" w:cs="Calibri Light"/>
          <w:sz w:val="24"/>
          <w:szCs w:val="24"/>
        </w:rPr>
      </w:pPr>
    </w:p>
    <w:p w:rsidR="00A90B75" w:rsidRPr="00B44883" w:rsidRDefault="00A90B75" w:rsidP="00A90B75">
      <w:pPr>
        <w:rPr>
          <w:rFonts w:ascii="Calibri Light" w:hAnsi="Calibri Light" w:cs="Calibri Light"/>
          <w:b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>Poziom</w:t>
      </w:r>
      <w:r w:rsidRPr="00B44883">
        <w:rPr>
          <w:rFonts w:ascii="Calibri Light" w:hAnsi="Calibri Light" w:cs="Calibri Light"/>
          <w:b/>
          <w:sz w:val="24"/>
          <w:szCs w:val="24"/>
        </w:rPr>
        <w:t xml:space="preserve"> (W)</w:t>
      </w:r>
    </w:p>
    <w:p w:rsidR="00A90B75" w:rsidRPr="00B44883" w:rsidRDefault="00A90B75" w:rsidP="00A90B75">
      <w:pPr>
        <w:pBdr>
          <w:top w:val="nil"/>
          <w:left w:val="nil"/>
          <w:bottom w:val="nil"/>
          <w:right w:val="nil"/>
          <w:between w:val="nil"/>
        </w:pBdr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 xml:space="preserve">Uczeń otrzymuje ocenę </w:t>
      </w:r>
      <w:r w:rsidRPr="00B44883">
        <w:rPr>
          <w:rFonts w:ascii="Calibri Light" w:hAnsi="Calibri Light" w:cs="Calibri Light"/>
          <w:b/>
          <w:sz w:val="24"/>
          <w:szCs w:val="24"/>
        </w:rPr>
        <w:t>celującą</w:t>
      </w:r>
      <w:r w:rsidRPr="00B44883">
        <w:rPr>
          <w:rFonts w:ascii="Calibri Light" w:hAnsi="Calibri Light" w:cs="Calibri Light"/>
          <w:sz w:val="24"/>
          <w:szCs w:val="24"/>
        </w:rPr>
        <w:t>, jeśli opanował wiedzę i umiejętności z poziomów (K)–(D) oraz: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2"/>
      </w:tblGrid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wyprowadza wzory na pochodne funkcji 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E774FE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sdt>
              <w:sdtPr>
                <w:rPr>
                  <w:rFonts w:ascii="Calibri Light" w:hAnsi="Calibri Light" w:cs="Calibri Light"/>
                  <w:sz w:val="24"/>
                  <w:szCs w:val="24"/>
                </w:rPr>
                <w:tag w:val="goog_rdk_9"/>
                <w:id w:val="-217132513"/>
              </w:sdtPr>
              <w:sdtContent/>
            </w:sdt>
            <w:r w:rsidR="00A90B75" w:rsidRPr="00B44883">
              <w:rPr>
                <w:rFonts w:ascii="Calibri Light" w:hAnsi="Calibri Light" w:cs="Calibri Light"/>
                <w:sz w:val="24"/>
                <w:szCs w:val="24"/>
              </w:rPr>
              <w:t>wyprowadza wzory na pochodną sumy, różnicy, iloczynu i ilorazu funkcji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rozwiązuje zadania o podwyższonym stopniu trudności, wykorzystując pochodną i jej własności</w:t>
            </w:r>
          </w:p>
        </w:tc>
      </w:tr>
    </w:tbl>
    <w:p w:rsidR="00A90B75" w:rsidRPr="00B44883" w:rsidRDefault="00A90B75" w:rsidP="00A90B75">
      <w:pPr>
        <w:rPr>
          <w:rFonts w:ascii="Calibri Light" w:hAnsi="Calibri Light" w:cs="Calibri Light"/>
          <w:b/>
          <w:sz w:val="24"/>
          <w:szCs w:val="24"/>
        </w:rPr>
      </w:pPr>
    </w:p>
    <w:p w:rsidR="00A90B75" w:rsidRPr="00B44883" w:rsidRDefault="00A90B75" w:rsidP="00A90B75">
      <w:pPr>
        <w:pStyle w:val="Nagwek1"/>
        <w:rPr>
          <w:rFonts w:ascii="Calibri Light" w:eastAsia="Times New Roman" w:hAnsi="Calibri Light" w:cs="Calibri Light"/>
          <w:sz w:val="24"/>
          <w:szCs w:val="24"/>
        </w:rPr>
      </w:pPr>
    </w:p>
    <w:p w:rsidR="005C4EE6" w:rsidRPr="00B44883" w:rsidRDefault="005C4EE6" w:rsidP="005C4EE6">
      <w:pPr>
        <w:rPr>
          <w:rFonts w:ascii="Calibri Light" w:hAnsi="Calibri Light" w:cs="Calibri Light"/>
          <w:sz w:val="24"/>
          <w:szCs w:val="24"/>
          <w:lang w:eastAsia="pl-PL"/>
        </w:rPr>
      </w:pPr>
    </w:p>
    <w:p w:rsidR="00A90B75" w:rsidRPr="00B44883" w:rsidRDefault="00A90B75" w:rsidP="00A90B75">
      <w:pPr>
        <w:pStyle w:val="Nagwek1"/>
        <w:spacing w:before="0"/>
        <w:rPr>
          <w:rFonts w:ascii="Calibri Light" w:eastAsia="Times New Roman" w:hAnsi="Calibri Light" w:cs="Calibri Light"/>
          <w:sz w:val="24"/>
          <w:szCs w:val="24"/>
        </w:rPr>
      </w:pPr>
    </w:p>
    <w:p w:rsidR="00A90B75" w:rsidRPr="00B44883" w:rsidRDefault="005C4EE6" w:rsidP="00A90B75">
      <w:pPr>
        <w:pStyle w:val="Nagwek1"/>
        <w:spacing w:before="0"/>
        <w:rPr>
          <w:rFonts w:ascii="Calibri Light" w:eastAsia="Times New Roman" w:hAnsi="Calibri Light" w:cs="Calibri Light"/>
          <w:sz w:val="24"/>
          <w:szCs w:val="24"/>
        </w:rPr>
      </w:pPr>
      <w:r w:rsidRPr="00B44883">
        <w:rPr>
          <w:rFonts w:ascii="Calibri Light" w:eastAsia="Times New Roman" w:hAnsi="Calibri Light" w:cs="Calibri Light"/>
          <w:sz w:val="24"/>
          <w:szCs w:val="24"/>
        </w:rPr>
        <w:t>6</w:t>
      </w:r>
      <w:r w:rsidR="00A90B75" w:rsidRPr="00B44883">
        <w:rPr>
          <w:rFonts w:ascii="Calibri Light" w:eastAsia="Times New Roman" w:hAnsi="Calibri Light" w:cs="Calibri Light"/>
          <w:sz w:val="24"/>
          <w:szCs w:val="24"/>
        </w:rPr>
        <w:t>. STATYSTYKA</w:t>
      </w:r>
    </w:p>
    <w:p w:rsidR="00A90B75" w:rsidRPr="00B44883" w:rsidRDefault="00A90B75" w:rsidP="00A90B75">
      <w:pPr>
        <w:rPr>
          <w:rFonts w:ascii="Calibri Light" w:hAnsi="Calibri Light" w:cs="Calibri Light"/>
          <w:b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 xml:space="preserve">Poziom </w:t>
      </w:r>
      <w:r w:rsidRPr="00B44883">
        <w:rPr>
          <w:rFonts w:ascii="Calibri Light" w:hAnsi="Calibri Light" w:cs="Calibri Light"/>
          <w:b/>
          <w:sz w:val="24"/>
          <w:szCs w:val="24"/>
        </w:rPr>
        <w:t xml:space="preserve">(K) </w:t>
      </w:r>
      <w:r w:rsidRPr="00B44883">
        <w:rPr>
          <w:rFonts w:ascii="Calibri Light" w:hAnsi="Calibri Light" w:cs="Calibri Light"/>
          <w:sz w:val="24"/>
          <w:szCs w:val="24"/>
        </w:rPr>
        <w:t>lub</w:t>
      </w:r>
      <w:r w:rsidRPr="00B44883">
        <w:rPr>
          <w:rFonts w:ascii="Calibri Light" w:hAnsi="Calibri Light" w:cs="Calibri Light"/>
          <w:b/>
          <w:sz w:val="24"/>
          <w:szCs w:val="24"/>
        </w:rPr>
        <w:t xml:space="preserve"> (P)</w:t>
      </w:r>
    </w:p>
    <w:p w:rsidR="00A90B75" w:rsidRPr="00B44883" w:rsidRDefault="00A90B75" w:rsidP="00A90B75">
      <w:pPr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 xml:space="preserve">Uczeń otrzymuje ocenę </w:t>
      </w:r>
      <w:r w:rsidRPr="00B44883">
        <w:rPr>
          <w:rFonts w:ascii="Calibri Light" w:hAnsi="Calibri Light" w:cs="Calibri Light"/>
          <w:b/>
          <w:sz w:val="24"/>
          <w:szCs w:val="24"/>
        </w:rPr>
        <w:t xml:space="preserve">dopuszczającą </w:t>
      </w:r>
      <w:r w:rsidRPr="00B44883">
        <w:rPr>
          <w:rFonts w:ascii="Calibri Light" w:hAnsi="Calibri Light" w:cs="Calibri Light"/>
          <w:sz w:val="24"/>
          <w:szCs w:val="24"/>
        </w:rPr>
        <w:t xml:space="preserve">lub </w:t>
      </w:r>
      <w:r w:rsidRPr="00B44883">
        <w:rPr>
          <w:rFonts w:ascii="Calibri Light" w:hAnsi="Calibri Light" w:cs="Calibri Light"/>
          <w:b/>
          <w:sz w:val="24"/>
          <w:szCs w:val="24"/>
        </w:rPr>
        <w:t>dostateczną</w:t>
      </w:r>
      <w:r w:rsidRPr="00B44883">
        <w:rPr>
          <w:rFonts w:ascii="Calibri Light" w:hAnsi="Calibri Light" w:cs="Calibri Light"/>
          <w:sz w:val="24"/>
          <w:szCs w:val="24"/>
        </w:rPr>
        <w:t>, jeśli: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2"/>
      </w:tblGrid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4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 xml:space="preserve">oblicza średnią arytmetyczną, wyznacza medianę i dominantę zestawu danych 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4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oblicza średnią ważoną liczb z podanymi wagami</w:t>
            </w:r>
          </w:p>
        </w:tc>
      </w:tr>
    </w:tbl>
    <w:p w:rsidR="00A90B75" w:rsidRPr="00B44883" w:rsidRDefault="00A90B75" w:rsidP="00A90B75">
      <w:pPr>
        <w:rPr>
          <w:rFonts w:ascii="Calibri Light" w:hAnsi="Calibri Light" w:cs="Calibri Light"/>
          <w:sz w:val="24"/>
          <w:szCs w:val="24"/>
        </w:rPr>
      </w:pPr>
    </w:p>
    <w:p w:rsidR="00A90B75" w:rsidRPr="00B44883" w:rsidRDefault="00A90B75" w:rsidP="00A90B75">
      <w:pPr>
        <w:rPr>
          <w:rFonts w:ascii="Calibri Light" w:hAnsi="Calibri Light" w:cs="Calibri Light"/>
          <w:b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 xml:space="preserve">Poziom </w:t>
      </w:r>
      <w:r w:rsidRPr="00B44883">
        <w:rPr>
          <w:rFonts w:ascii="Calibri Light" w:hAnsi="Calibri Light" w:cs="Calibri Light"/>
          <w:b/>
          <w:sz w:val="24"/>
          <w:szCs w:val="24"/>
        </w:rPr>
        <w:t>(R)</w:t>
      </w:r>
      <w:r w:rsidRPr="00B44883">
        <w:rPr>
          <w:rFonts w:ascii="Calibri Light" w:hAnsi="Calibri Light" w:cs="Calibri Light"/>
          <w:sz w:val="24"/>
          <w:szCs w:val="24"/>
        </w:rPr>
        <w:t xml:space="preserve"> lub </w:t>
      </w:r>
      <w:r w:rsidRPr="00B44883">
        <w:rPr>
          <w:rFonts w:ascii="Calibri Light" w:hAnsi="Calibri Light" w:cs="Calibri Light"/>
          <w:b/>
          <w:sz w:val="24"/>
          <w:szCs w:val="24"/>
        </w:rPr>
        <w:t>(D)</w:t>
      </w:r>
    </w:p>
    <w:p w:rsidR="00A90B75" w:rsidRPr="00B44883" w:rsidRDefault="00A90B75" w:rsidP="00A90B75">
      <w:pPr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 xml:space="preserve">Uczeń otrzymuje ocenę </w:t>
      </w:r>
      <w:r w:rsidRPr="00B44883">
        <w:rPr>
          <w:rFonts w:ascii="Calibri Light" w:hAnsi="Calibri Light" w:cs="Calibri Light"/>
          <w:b/>
          <w:sz w:val="24"/>
          <w:szCs w:val="24"/>
        </w:rPr>
        <w:t>dobrą</w:t>
      </w:r>
      <w:r w:rsidRPr="00B44883">
        <w:rPr>
          <w:rFonts w:ascii="Calibri Light" w:hAnsi="Calibri Light" w:cs="Calibri Light"/>
          <w:sz w:val="24"/>
          <w:szCs w:val="24"/>
        </w:rPr>
        <w:t xml:space="preserve"> lub </w:t>
      </w:r>
      <w:r w:rsidRPr="00B44883">
        <w:rPr>
          <w:rFonts w:ascii="Calibri Light" w:hAnsi="Calibri Light" w:cs="Calibri Light"/>
          <w:b/>
          <w:sz w:val="24"/>
          <w:szCs w:val="24"/>
        </w:rPr>
        <w:t>bardzo dobrą</w:t>
      </w:r>
      <w:r w:rsidRPr="00B44883">
        <w:rPr>
          <w:rFonts w:ascii="Calibri Light" w:hAnsi="Calibri Light" w:cs="Calibri Light"/>
          <w:sz w:val="24"/>
          <w:szCs w:val="24"/>
        </w:rPr>
        <w:t>, jeśli opanował poziomy (K) i (P) oraz dodatkowo: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2"/>
      </w:tblGrid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4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lastRenderedPageBreak/>
              <w:t>oblicza średnią arytmetyczną, wyznacza medianę i dominantę danych przedstawionych różnymi sposobami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4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wykorzystuje w zadaniach średnią arytmetyczną, medianę, dominantę i średnią ważoną – w trudniejszych przypadkach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4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oblicza średnią arytmetyczną, wyznacza medianę i dominantę danych pogrupowanych różnymi sposobami</w:t>
            </w:r>
          </w:p>
        </w:tc>
      </w:tr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4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rozwiązuje zadania dotyczące statystyki – w trudniejszych przypadkach</w:t>
            </w:r>
          </w:p>
        </w:tc>
      </w:tr>
    </w:tbl>
    <w:p w:rsidR="00A90B75" w:rsidRPr="00B44883" w:rsidRDefault="00A90B75" w:rsidP="00A90B75">
      <w:pPr>
        <w:rPr>
          <w:rFonts w:ascii="Calibri Light" w:hAnsi="Calibri Light" w:cs="Calibri Light"/>
          <w:sz w:val="24"/>
          <w:szCs w:val="24"/>
        </w:rPr>
      </w:pPr>
    </w:p>
    <w:p w:rsidR="00A90B75" w:rsidRPr="00B44883" w:rsidRDefault="00A90B75" w:rsidP="00A90B75">
      <w:pPr>
        <w:rPr>
          <w:rFonts w:ascii="Calibri Light" w:hAnsi="Calibri Light" w:cs="Calibri Light"/>
          <w:b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>Poziom</w:t>
      </w:r>
      <w:r w:rsidRPr="00B44883">
        <w:rPr>
          <w:rFonts w:ascii="Calibri Light" w:hAnsi="Calibri Light" w:cs="Calibri Light"/>
          <w:b/>
          <w:sz w:val="24"/>
          <w:szCs w:val="24"/>
        </w:rPr>
        <w:t xml:space="preserve"> (W)</w:t>
      </w:r>
    </w:p>
    <w:p w:rsidR="00A90B75" w:rsidRPr="00B44883" w:rsidRDefault="00A90B75" w:rsidP="00A90B75">
      <w:pPr>
        <w:pBdr>
          <w:top w:val="nil"/>
          <w:left w:val="nil"/>
          <w:bottom w:val="nil"/>
          <w:right w:val="nil"/>
          <w:between w:val="nil"/>
        </w:pBdr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 xml:space="preserve">Uczeń otrzymuje ocenę </w:t>
      </w:r>
      <w:r w:rsidRPr="00B44883">
        <w:rPr>
          <w:rFonts w:ascii="Calibri Light" w:hAnsi="Calibri Light" w:cs="Calibri Light"/>
          <w:b/>
          <w:sz w:val="24"/>
          <w:szCs w:val="24"/>
        </w:rPr>
        <w:t>celującą</w:t>
      </w:r>
      <w:r w:rsidRPr="00B44883">
        <w:rPr>
          <w:rFonts w:ascii="Calibri Light" w:hAnsi="Calibri Light" w:cs="Calibri Light"/>
          <w:sz w:val="24"/>
          <w:szCs w:val="24"/>
        </w:rPr>
        <w:t>, jeśli opanował wiedzę i umiejętności z poziomów (K) – (D) oraz: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2"/>
      </w:tblGrid>
      <w:tr w:rsidR="00A90B75" w:rsidRPr="00B44883" w:rsidTr="0007358C">
        <w:tc>
          <w:tcPr>
            <w:tcW w:w="9062" w:type="dxa"/>
          </w:tcPr>
          <w:p w:rsidR="00A90B75" w:rsidRPr="00B44883" w:rsidRDefault="00A90B75" w:rsidP="00A90B75">
            <w:pPr>
              <w:numPr>
                <w:ilvl w:val="0"/>
                <w:numId w:val="14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rozwiązuje zadania o znacznym stopniu trudności dotyczące statystyki</w:t>
            </w:r>
          </w:p>
        </w:tc>
      </w:tr>
    </w:tbl>
    <w:p w:rsidR="00A90B75" w:rsidRPr="00B44883" w:rsidRDefault="00A90B75" w:rsidP="00947C8D">
      <w:pPr>
        <w:pStyle w:val="Bezodstpw"/>
        <w:rPr>
          <w:rFonts w:ascii="Calibri Light" w:hAnsi="Calibri Light" w:cs="Calibri Light"/>
          <w:sz w:val="24"/>
          <w:szCs w:val="24"/>
        </w:rPr>
      </w:pPr>
    </w:p>
    <w:p w:rsidR="00A90B75" w:rsidRPr="00B44883" w:rsidRDefault="00A90B75" w:rsidP="00947C8D">
      <w:pPr>
        <w:pStyle w:val="Bezodstpw"/>
        <w:rPr>
          <w:rFonts w:ascii="Calibri Light" w:hAnsi="Calibri Light" w:cs="Calibri Light"/>
          <w:sz w:val="24"/>
          <w:szCs w:val="24"/>
        </w:rPr>
      </w:pPr>
    </w:p>
    <w:p w:rsidR="00947C8D" w:rsidRPr="00B44883" w:rsidRDefault="00947C8D" w:rsidP="00947C8D">
      <w:pPr>
        <w:pStyle w:val="Bezodstpw"/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B44883" w:rsidRDefault="00947C8D" w:rsidP="00947C8D">
      <w:pPr>
        <w:pStyle w:val="Bezodstpw"/>
        <w:rPr>
          <w:rFonts w:ascii="Calibri Light" w:hAnsi="Calibri Light" w:cs="Calibri Light"/>
          <w:sz w:val="24"/>
          <w:szCs w:val="24"/>
        </w:rPr>
      </w:pPr>
    </w:p>
    <w:p w:rsidR="00947C8D" w:rsidRPr="00B44883" w:rsidRDefault="00947C8D" w:rsidP="00947C8D">
      <w:pPr>
        <w:pStyle w:val="Bezodstpw"/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B44883" w:rsidRDefault="00947C8D" w:rsidP="00947C8D">
      <w:pPr>
        <w:pStyle w:val="Bezodstpw"/>
        <w:rPr>
          <w:rFonts w:ascii="Calibri Light" w:hAnsi="Calibri Light" w:cs="Calibri Light"/>
          <w:sz w:val="24"/>
          <w:szCs w:val="24"/>
        </w:rPr>
      </w:pPr>
    </w:p>
    <w:p w:rsidR="00947C8D" w:rsidRPr="00B44883" w:rsidRDefault="00947C8D" w:rsidP="00947C8D">
      <w:pPr>
        <w:pStyle w:val="Bezodstpw"/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>2) posiadającego orzeczenie o potrzebie indywidualnego nauczania – na podstawie tego orzeczenia,</w:t>
      </w:r>
    </w:p>
    <w:p w:rsidR="00947C8D" w:rsidRPr="00B44883" w:rsidRDefault="00947C8D" w:rsidP="00947C8D">
      <w:pPr>
        <w:pStyle w:val="Bezodstpw"/>
        <w:rPr>
          <w:rFonts w:ascii="Calibri Light" w:hAnsi="Calibri Light" w:cs="Calibri Light"/>
          <w:sz w:val="24"/>
          <w:szCs w:val="24"/>
        </w:rPr>
      </w:pPr>
    </w:p>
    <w:p w:rsidR="00947C8D" w:rsidRPr="00B44883" w:rsidRDefault="00947C8D" w:rsidP="00947C8D">
      <w:pPr>
        <w:pStyle w:val="Bezodstpw"/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B44883" w:rsidRDefault="00947C8D" w:rsidP="00947C8D">
      <w:pPr>
        <w:pStyle w:val="Bezodstpw"/>
        <w:rPr>
          <w:rFonts w:ascii="Calibri Light" w:hAnsi="Calibri Light" w:cs="Calibri Light"/>
          <w:sz w:val="24"/>
          <w:szCs w:val="24"/>
        </w:rPr>
      </w:pPr>
    </w:p>
    <w:p w:rsidR="00947C8D" w:rsidRPr="00B44883" w:rsidRDefault="00947C8D" w:rsidP="00947C8D">
      <w:pPr>
        <w:pStyle w:val="Bezodstpw"/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B44883" w:rsidRDefault="00947C8D" w:rsidP="00947C8D">
      <w:pPr>
        <w:pStyle w:val="Bezodstpw"/>
        <w:rPr>
          <w:rFonts w:ascii="Calibri Light" w:hAnsi="Calibri Light" w:cs="Calibri Light"/>
          <w:sz w:val="24"/>
          <w:szCs w:val="24"/>
        </w:rPr>
      </w:pPr>
    </w:p>
    <w:p w:rsidR="00947C8D" w:rsidRPr="00B44883" w:rsidRDefault="00947C8D" w:rsidP="00947C8D">
      <w:pPr>
        <w:pStyle w:val="Bezodstpw"/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  <w:r w:rsidR="00783F1E" w:rsidRPr="00B44883">
        <w:rPr>
          <w:rFonts w:ascii="Calibri Light" w:hAnsi="Calibri Light" w:cs="Calibri Light"/>
          <w:sz w:val="24"/>
          <w:szCs w:val="24"/>
        </w:rPr>
        <w:t xml:space="preserve"> </w:t>
      </w:r>
      <w:r w:rsidRPr="00B44883">
        <w:rPr>
          <w:rFonts w:ascii="Calibri Light" w:hAnsi="Calibri Light" w:cs="Calibri Light"/>
          <w:sz w:val="24"/>
          <w:szCs w:val="24"/>
        </w:rPr>
        <w:t>Szczegółowe opisy dostosowań są ujęte w dokumentacji pomocy pedagogiczno- psychologicznej.</w:t>
      </w:r>
    </w:p>
    <w:p w:rsidR="00783F1E" w:rsidRPr="00B44883" w:rsidRDefault="00783F1E" w:rsidP="00947C8D">
      <w:pPr>
        <w:pStyle w:val="Bezodstpw"/>
        <w:rPr>
          <w:rFonts w:ascii="Calibri Light" w:hAnsi="Calibri Light" w:cs="Calibri Light"/>
          <w:sz w:val="24"/>
          <w:szCs w:val="24"/>
        </w:rPr>
      </w:pPr>
    </w:p>
    <w:p w:rsidR="000E3286" w:rsidRPr="00B44883" w:rsidRDefault="00947C8D" w:rsidP="00947C8D">
      <w:pPr>
        <w:pStyle w:val="Bezodstpw"/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 xml:space="preserve">Wymagania edukacyjne zostały opracowane przez </w:t>
      </w:r>
      <w:r w:rsidR="00DD7651" w:rsidRPr="00B44883">
        <w:rPr>
          <w:rFonts w:ascii="Calibri Light" w:hAnsi="Calibri Light" w:cs="Calibri Light"/>
          <w:sz w:val="24"/>
          <w:szCs w:val="24"/>
        </w:rPr>
        <w:t>Edytę</w:t>
      </w:r>
      <w:r w:rsidR="00612FC4" w:rsidRPr="00B44883">
        <w:rPr>
          <w:rFonts w:ascii="Calibri Light" w:hAnsi="Calibri Light" w:cs="Calibri Light"/>
          <w:sz w:val="24"/>
          <w:szCs w:val="24"/>
        </w:rPr>
        <w:t xml:space="preserve"> Kukułę</w:t>
      </w:r>
    </w:p>
    <w:p w:rsidR="000E3286" w:rsidRPr="00B44883" w:rsidRDefault="000E3286" w:rsidP="00947C8D">
      <w:pPr>
        <w:pStyle w:val="Bezodstpw"/>
        <w:rPr>
          <w:rFonts w:ascii="Calibri Light" w:hAnsi="Calibri Light" w:cs="Calibri Light"/>
          <w:color w:val="FF0000"/>
          <w:sz w:val="24"/>
          <w:szCs w:val="24"/>
        </w:rPr>
      </w:pPr>
    </w:p>
    <w:p w:rsidR="00947C8D" w:rsidRPr="00B44883" w:rsidRDefault="00947C8D" w:rsidP="00947C8D">
      <w:pPr>
        <w:pStyle w:val="Akapitzlist"/>
        <w:numPr>
          <w:ilvl w:val="0"/>
          <w:numId w:val="3"/>
        </w:numPr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>Sposoby sprawdzania</w:t>
      </w:r>
      <w:r w:rsidR="00612FC4" w:rsidRPr="00B44883">
        <w:rPr>
          <w:rFonts w:ascii="Calibri Light" w:hAnsi="Calibri Light" w:cs="Calibri Light"/>
          <w:sz w:val="24"/>
          <w:szCs w:val="24"/>
        </w:rPr>
        <w:t xml:space="preserve">  </w:t>
      </w:r>
      <w:r w:rsidRPr="00B44883">
        <w:rPr>
          <w:rFonts w:ascii="Calibri Light" w:hAnsi="Calibri Light" w:cs="Calibri Light"/>
          <w:sz w:val="24"/>
          <w:szCs w:val="24"/>
        </w:rPr>
        <w:t>osiągnięć</w:t>
      </w:r>
      <w:r w:rsidR="00612FC4" w:rsidRPr="00B44883">
        <w:rPr>
          <w:rFonts w:ascii="Calibri Light" w:hAnsi="Calibri Light" w:cs="Calibri Light"/>
          <w:sz w:val="24"/>
          <w:szCs w:val="24"/>
        </w:rPr>
        <w:t xml:space="preserve"> </w:t>
      </w:r>
      <w:r w:rsidRPr="00B44883">
        <w:rPr>
          <w:rFonts w:ascii="Calibri Light" w:hAnsi="Calibri Light" w:cs="Calibri Light"/>
          <w:sz w:val="24"/>
          <w:szCs w:val="24"/>
        </w:rPr>
        <w:t>edukacyjnych</w:t>
      </w:r>
      <w:r w:rsidR="00612FC4" w:rsidRPr="00B44883">
        <w:rPr>
          <w:rFonts w:ascii="Calibri Light" w:hAnsi="Calibri Light" w:cs="Calibri Light"/>
          <w:sz w:val="24"/>
          <w:szCs w:val="24"/>
        </w:rPr>
        <w:t xml:space="preserve"> </w:t>
      </w:r>
      <w:r w:rsidRPr="00B44883">
        <w:rPr>
          <w:rFonts w:ascii="Calibri Light" w:hAnsi="Calibri Light" w:cs="Calibri Light"/>
          <w:sz w:val="24"/>
          <w:szCs w:val="24"/>
        </w:rPr>
        <w:t>uczniów</w:t>
      </w:r>
    </w:p>
    <w:p w:rsidR="00947C8D" w:rsidRPr="00B44883" w:rsidRDefault="00947C8D" w:rsidP="00947C8D">
      <w:pPr>
        <w:rPr>
          <w:rFonts w:ascii="Calibri Light" w:hAnsi="Calibri Light" w:cs="Calibri Light"/>
          <w:sz w:val="24"/>
          <w:szCs w:val="24"/>
        </w:rPr>
      </w:pPr>
    </w:p>
    <w:p w:rsidR="006C3D8A" w:rsidRPr="00B44883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>W odpowiedziach pisemnych, w których poszczególne zadania są punktowane, ocena,</w:t>
      </w:r>
      <w:r w:rsidR="00612FC4" w:rsidRPr="00B44883">
        <w:rPr>
          <w:rFonts w:ascii="Calibri Light" w:hAnsi="Calibri Light" w:cs="Calibri Light"/>
          <w:sz w:val="24"/>
          <w:szCs w:val="24"/>
        </w:rPr>
        <w:t xml:space="preserve"> </w:t>
      </w:r>
      <w:r w:rsidRPr="00B44883">
        <w:rPr>
          <w:rFonts w:ascii="Calibri Light" w:hAnsi="Calibri Light" w:cs="Calibri Light"/>
          <w:sz w:val="24"/>
          <w:szCs w:val="24"/>
        </w:rPr>
        <w:t>jaką otrzymuje uczeń, jest zgodna z przyjętym rozkładem procentowym dla danej oceny</w:t>
      </w:r>
      <w:r w:rsidR="00612FC4" w:rsidRPr="00B44883">
        <w:rPr>
          <w:rFonts w:ascii="Calibri Light" w:hAnsi="Calibri Light" w:cs="Calibri Light"/>
          <w:sz w:val="24"/>
          <w:szCs w:val="24"/>
        </w:rPr>
        <w:t xml:space="preserve"> </w:t>
      </w:r>
      <w:r w:rsidRPr="00B44883">
        <w:rPr>
          <w:rFonts w:ascii="Calibri Light" w:hAnsi="Calibri Light" w:cs="Calibri Light"/>
          <w:sz w:val="24"/>
          <w:szCs w:val="24"/>
        </w:rPr>
        <w:t>tj.</w:t>
      </w:r>
    </w:p>
    <w:p w:rsidR="006C3D8A" w:rsidRPr="00B44883" w:rsidRDefault="006C3D8A" w:rsidP="006C3D8A">
      <w:pPr>
        <w:pStyle w:val="Tekstpodstawowy"/>
        <w:spacing w:before="3"/>
        <w:rPr>
          <w:rFonts w:ascii="Calibri Light" w:hAnsi="Calibri Light" w:cs="Calibri Light"/>
        </w:rPr>
      </w:pPr>
    </w:p>
    <w:p w:rsidR="006C3D8A" w:rsidRPr="00B44883" w:rsidRDefault="006C3D8A" w:rsidP="00AF64A4">
      <w:pPr>
        <w:ind w:left="1416"/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color w:val="000000"/>
          <w:sz w:val="24"/>
          <w:szCs w:val="24"/>
        </w:rPr>
        <w:t xml:space="preserve"> 0 - 40%</w:t>
      </w:r>
      <w:r w:rsidRPr="00B44883">
        <w:rPr>
          <w:rFonts w:ascii="Calibri Light" w:hAnsi="Calibri Light" w:cs="Calibri Light"/>
          <w:color w:val="000000"/>
          <w:sz w:val="24"/>
          <w:szCs w:val="24"/>
        </w:rPr>
        <w:tab/>
        <w:t>- ndst</w:t>
      </w:r>
      <w:r w:rsidRPr="00B44883">
        <w:rPr>
          <w:rFonts w:ascii="Calibri Light" w:hAnsi="Calibri Light" w:cs="Calibri Light"/>
          <w:color w:val="000000"/>
          <w:sz w:val="24"/>
          <w:szCs w:val="24"/>
        </w:rPr>
        <w:br/>
        <w:t>41 - 50%</w:t>
      </w:r>
      <w:r w:rsidRPr="00B44883">
        <w:rPr>
          <w:rFonts w:ascii="Calibri Light" w:hAnsi="Calibri Light" w:cs="Calibri Light"/>
          <w:color w:val="000000"/>
          <w:sz w:val="24"/>
          <w:szCs w:val="24"/>
        </w:rPr>
        <w:tab/>
        <w:t>- dop</w:t>
      </w:r>
      <w:r w:rsidRPr="00B44883">
        <w:rPr>
          <w:rFonts w:ascii="Calibri Light" w:hAnsi="Calibri Light" w:cs="Calibri Light"/>
          <w:color w:val="000000"/>
          <w:sz w:val="24"/>
          <w:szCs w:val="24"/>
        </w:rPr>
        <w:br/>
        <w:t>51 - 70%</w:t>
      </w:r>
      <w:r w:rsidRPr="00B44883">
        <w:rPr>
          <w:rFonts w:ascii="Calibri Light" w:hAnsi="Calibri Light" w:cs="Calibri Light"/>
          <w:color w:val="000000"/>
          <w:sz w:val="24"/>
          <w:szCs w:val="24"/>
        </w:rPr>
        <w:tab/>
        <w:t>- dst</w:t>
      </w:r>
      <w:r w:rsidRPr="00B44883">
        <w:rPr>
          <w:rFonts w:ascii="Calibri Light" w:hAnsi="Calibri Light" w:cs="Calibri Light"/>
          <w:color w:val="000000"/>
          <w:sz w:val="24"/>
          <w:szCs w:val="24"/>
        </w:rPr>
        <w:br/>
        <w:t>71 - 89%</w:t>
      </w:r>
      <w:r w:rsidRPr="00B44883">
        <w:rPr>
          <w:rFonts w:ascii="Calibri Light" w:hAnsi="Calibri Light" w:cs="Calibri Light"/>
          <w:color w:val="000000"/>
          <w:sz w:val="24"/>
          <w:szCs w:val="24"/>
        </w:rPr>
        <w:tab/>
        <w:t>- db</w:t>
      </w:r>
      <w:r w:rsidRPr="00B44883">
        <w:rPr>
          <w:rFonts w:ascii="Calibri Light" w:hAnsi="Calibri Light" w:cs="Calibri Light"/>
          <w:color w:val="000000"/>
          <w:sz w:val="24"/>
          <w:szCs w:val="24"/>
        </w:rPr>
        <w:br/>
        <w:t>90 - 98%</w:t>
      </w:r>
      <w:r w:rsidRPr="00B44883">
        <w:rPr>
          <w:rFonts w:ascii="Calibri Light" w:hAnsi="Calibri Light" w:cs="Calibri Light"/>
          <w:color w:val="000000"/>
          <w:sz w:val="24"/>
          <w:szCs w:val="24"/>
        </w:rPr>
        <w:tab/>
        <w:t>- bdb</w:t>
      </w:r>
      <w:r w:rsidRPr="00B44883">
        <w:rPr>
          <w:rFonts w:ascii="Calibri Light" w:hAnsi="Calibri Light" w:cs="Calibri Light"/>
          <w:color w:val="000000"/>
          <w:sz w:val="24"/>
          <w:szCs w:val="24"/>
        </w:rPr>
        <w:br/>
        <w:t>99 -100%</w:t>
      </w:r>
      <w:r w:rsidRPr="00B44883">
        <w:rPr>
          <w:rFonts w:ascii="Calibri Light" w:hAnsi="Calibri Light" w:cs="Calibri Light"/>
          <w:color w:val="000000"/>
          <w:sz w:val="24"/>
          <w:szCs w:val="24"/>
        </w:rPr>
        <w:tab/>
        <w:t>- cel</w:t>
      </w:r>
    </w:p>
    <w:p w:rsidR="00612FC4" w:rsidRPr="00B44883" w:rsidRDefault="00AF64A4" w:rsidP="00612FC4">
      <w:pPr>
        <w:pStyle w:val="Bezodstpw"/>
        <w:numPr>
          <w:ilvl w:val="0"/>
          <w:numId w:val="4"/>
        </w:numPr>
        <w:jc w:val="both"/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lastRenderedPageBreak/>
        <w:t>Ocenom bieżącym nadaje się następujące wagi:</w:t>
      </w:r>
    </w:p>
    <w:p w:rsidR="00612FC4" w:rsidRPr="00B44883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 xml:space="preserve">Sprawdziany pisemne – waga 3 </w:t>
      </w:r>
    </w:p>
    <w:p w:rsidR="00612FC4" w:rsidRPr="00B44883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 xml:space="preserve">Kartkówki – waga 2 </w:t>
      </w:r>
    </w:p>
    <w:p w:rsidR="00612FC4" w:rsidRPr="00B44883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 xml:space="preserve">Odpowiedzi ustne – waga 1 </w:t>
      </w:r>
    </w:p>
    <w:p w:rsidR="00612FC4" w:rsidRPr="00B44883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 xml:space="preserve">Praca domowa – waga 1 </w:t>
      </w:r>
    </w:p>
    <w:p w:rsidR="00612FC4" w:rsidRPr="00B44883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 xml:space="preserve">Aktywność na lekcji – waga 1 </w:t>
      </w:r>
    </w:p>
    <w:p w:rsidR="00612FC4" w:rsidRPr="00B44883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 xml:space="preserve">Prace dodatkowe – waga 1 </w:t>
      </w:r>
    </w:p>
    <w:p w:rsidR="00612FC4" w:rsidRPr="00B44883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 xml:space="preserve">Udział w konkursach – waga 1 </w:t>
      </w:r>
    </w:p>
    <w:p w:rsidR="00AF64A4" w:rsidRPr="00B44883" w:rsidRDefault="00612FC4" w:rsidP="00DD7651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 xml:space="preserve">Inne formy aktywności – waga 1 </w:t>
      </w:r>
    </w:p>
    <w:p w:rsidR="00304BCF" w:rsidRPr="00B44883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>Ocenę śródroczną lub roczną (z uwzględnieniem wszystkich ocen w danym roku szkolnym)</w:t>
      </w:r>
      <w:r w:rsidR="00612FC4" w:rsidRPr="00B44883">
        <w:rPr>
          <w:rFonts w:ascii="Calibri Light" w:hAnsi="Calibri Light" w:cs="Calibri Light"/>
          <w:sz w:val="24"/>
          <w:szCs w:val="24"/>
        </w:rPr>
        <w:t xml:space="preserve"> </w:t>
      </w:r>
      <w:r w:rsidRPr="00B44883">
        <w:rPr>
          <w:rFonts w:ascii="Calibri Light" w:hAnsi="Calibri Light" w:cs="Calibri Light"/>
          <w:sz w:val="24"/>
          <w:szCs w:val="24"/>
        </w:rPr>
        <w:t>ustala</w:t>
      </w:r>
      <w:r w:rsidR="00612FC4" w:rsidRPr="00B44883">
        <w:rPr>
          <w:rFonts w:ascii="Calibri Light" w:hAnsi="Calibri Light" w:cs="Calibri Light"/>
          <w:sz w:val="24"/>
          <w:szCs w:val="24"/>
        </w:rPr>
        <w:t xml:space="preserve"> </w:t>
      </w:r>
      <w:r w:rsidRPr="00B44883">
        <w:rPr>
          <w:rFonts w:ascii="Calibri Light" w:hAnsi="Calibri Light" w:cs="Calibri Light"/>
          <w:sz w:val="24"/>
          <w:szCs w:val="24"/>
        </w:rPr>
        <w:t>się</w:t>
      </w:r>
      <w:r w:rsidR="00612FC4" w:rsidRPr="00B44883">
        <w:rPr>
          <w:rFonts w:ascii="Calibri Light" w:hAnsi="Calibri Light" w:cs="Calibri Light"/>
          <w:sz w:val="24"/>
          <w:szCs w:val="24"/>
        </w:rPr>
        <w:t xml:space="preserve"> </w:t>
      </w:r>
      <w:r w:rsidRPr="00B44883">
        <w:rPr>
          <w:rFonts w:ascii="Calibri Light" w:hAnsi="Calibri Light" w:cs="Calibri Light"/>
          <w:sz w:val="24"/>
          <w:szCs w:val="24"/>
        </w:rPr>
        <w:t>jako średnią</w:t>
      </w:r>
      <w:r w:rsidR="00612FC4" w:rsidRPr="00B44883">
        <w:rPr>
          <w:rFonts w:ascii="Calibri Light" w:hAnsi="Calibri Light" w:cs="Calibri Light"/>
          <w:sz w:val="24"/>
          <w:szCs w:val="24"/>
        </w:rPr>
        <w:t xml:space="preserve"> </w:t>
      </w:r>
      <w:r w:rsidRPr="00B44883">
        <w:rPr>
          <w:rFonts w:ascii="Calibri Light" w:hAnsi="Calibri Light" w:cs="Calibri Light"/>
          <w:sz w:val="24"/>
          <w:szCs w:val="24"/>
        </w:rPr>
        <w:t>ważoną</w:t>
      </w:r>
      <w:r w:rsidR="00612FC4" w:rsidRPr="00B44883">
        <w:rPr>
          <w:rFonts w:ascii="Calibri Light" w:hAnsi="Calibri Light" w:cs="Calibri Light"/>
          <w:sz w:val="24"/>
          <w:szCs w:val="24"/>
        </w:rPr>
        <w:t xml:space="preserve"> </w:t>
      </w:r>
      <w:r w:rsidRPr="00B44883">
        <w:rPr>
          <w:rFonts w:ascii="Calibri Light" w:hAnsi="Calibri Light" w:cs="Calibri Light"/>
          <w:sz w:val="24"/>
          <w:szCs w:val="24"/>
        </w:rPr>
        <w:t>ocen</w:t>
      </w:r>
      <w:r w:rsidR="00612FC4" w:rsidRPr="00B44883">
        <w:rPr>
          <w:rFonts w:ascii="Calibri Light" w:hAnsi="Calibri Light" w:cs="Calibri Light"/>
          <w:sz w:val="24"/>
          <w:szCs w:val="24"/>
        </w:rPr>
        <w:t xml:space="preserve"> </w:t>
      </w:r>
      <w:r w:rsidRPr="00B44883">
        <w:rPr>
          <w:rFonts w:ascii="Calibri Light" w:hAnsi="Calibri Light" w:cs="Calibri Light"/>
          <w:sz w:val="24"/>
          <w:szCs w:val="24"/>
        </w:rPr>
        <w:t>bieżących wg</w:t>
      </w:r>
      <w:r w:rsidR="00612FC4" w:rsidRPr="00B44883">
        <w:rPr>
          <w:rFonts w:ascii="Calibri Light" w:hAnsi="Calibri Light" w:cs="Calibri Light"/>
          <w:sz w:val="24"/>
          <w:szCs w:val="24"/>
        </w:rPr>
        <w:t xml:space="preserve"> </w:t>
      </w:r>
      <w:r w:rsidRPr="00B44883">
        <w:rPr>
          <w:rFonts w:ascii="Calibri Light" w:hAnsi="Calibri Light" w:cs="Calibri Light"/>
          <w:sz w:val="24"/>
          <w:szCs w:val="24"/>
        </w:rPr>
        <w:t>następującej</w:t>
      </w:r>
      <w:r w:rsidR="00612FC4" w:rsidRPr="00B44883">
        <w:rPr>
          <w:rFonts w:ascii="Calibri Light" w:hAnsi="Calibri Light" w:cs="Calibri Light"/>
          <w:sz w:val="24"/>
          <w:szCs w:val="24"/>
        </w:rPr>
        <w:t xml:space="preserve"> </w:t>
      </w:r>
      <w:r w:rsidRPr="00B44883">
        <w:rPr>
          <w:rFonts w:ascii="Calibri Light" w:hAnsi="Calibri Light" w:cs="Calibri Light"/>
          <w:sz w:val="24"/>
          <w:szCs w:val="24"/>
        </w:rPr>
        <w:t>skali:</w:t>
      </w:r>
    </w:p>
    <w:p w:rsidR="0023670D" w:rsidRPr="00B44883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rFonts w:ascii="Calibri Light" w:hAnsi="Calibri Light" w:cs="Calibri Light"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B44883" w:rsidTr="00AF64A4">
        <w:tc>
          <w:tcPr>
            <w:tcW w:w="1842" w:type="dxa"/>
          </w:tcPr>
          <w:p w:rsidR="00BE4CE2" w:rsidRPr="00B44883" w:rsidRDefault="00BE4CE2" w:rsidP="00304BCF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Średnia ważona</w:t>
            </w:r>
            <w:r w:rsidRPr="00B44883">
              <w:rPr>
                <w:rFonts w:ascii="Calibri Light" w:hAnsi="Calibri Light" w:cs="Calibri Light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BE4CE2" w:rsidRPr="00B44883" w:rsidRDefault="00BE4CE2" w:rsidP="00304BCF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Ocena śródroczna/roczna</w:t>
            </w:r>
          </w:p>
        </w:tc>
      </w:tr>
      <w:tr w:rsidR="00BE4CE2" w:rsidRPr="00B44883" w:rsidTr="00AF64A4">
        <w:tc>
          <w:tcPr>
            <w:tcW w:w="1842" w:type="dxa"/>
          </w:tcPr>
          <w:p w:rsidR="00BE4CE2" w:rsidRPr="00B44883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:rsidR="00BE4CE2" w:rsidRPr="00B44883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n</w:t>
            </w:r>
            <w:r w:rsidR="00BE4CE2" w:rsidRPr="00B44883">
              <w:rPr>
                <w:rFonts w:ascii="Calibri Light" w:hAnsi="Calibri Light" w:cs="Calibri Light"/>
                <w:sz w:val="24"/>
                <w:szCs w:val="24"/>
              </w:rPr>
              <w:t>iedostateczny</w:t>
            </w:r>
          </w:p>
        </w:tc>
      </w:tr>
      <w:tr w:rsidR="00BE4CE2" w:rsidRPr="00B44883" w:rsidTr="00AF64A4">
        <w:tc>
          <w:tcPr>
            <w:tcW w:w="1842" w:type="dxa"/>
          </w:tcPr>
          <w:p w:rsidR="00BE4CE2" w:rsidRPr="00B44883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BE4CE2" w:rsidRPr="00B44883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d</w:t>
            </w:r>
            <w:r w:rsidR="00BE4CE2" w:rsidRPr="00B44883">
              <w:rPr>
                <w:rFonts w:ascii="Calibri Light" w:hAnsi="Calibri Light" w:cs="Calibri Light"/>
                <w:sz w:val="24"/>
                <w:szCs w:val="24"/>
              </w:rPr>
              <w:t>opuszczający</w:t>
            </w:r>
          </w:p>
        </w:tc>
      </w:tr>
      <w:tr w:rsidR="00BE4CE2" w:rsidRPr="00B44883" w:rsidTr="00AF64A4">
        <w:tc>
          <w:tcPr>
            <w:tcW w:w="1842" w:type="dxa"/>
          </w:tcPr>
          <w:p w:rsidR="00BE4CE2" w:rsidRPr="00B44883" w:rsidRDefault="00BE4CE2" w:rsidP="00304BCF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BE4CE2" w:rsidRPr="00B44883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d</w:t>
            </w:r>
            <w:r w:rsidR="00BE4CE2" w:rsidRPr="00B44883">
              <w:rPr>
                <w:rFonts w:ascii="Calibri Light" w:hAnsi="Calibri Light" w:cs="Calibri Light"/>
                <w:sz w:val="24"/>
                <w:szCs w:val="24"/>
              </w:rPr>
              <w:t>ostateczny</w:t>
            </w:r>
          </w:p>
        </w:tc>
      </w:tr>
      <w:tr w:rsidR="00BE4CE2" w:rsidRPr="00B44883" w:rsidTr="00AF64A4">
        <w:tc>
          <w:tcPr>
            <w:tcW w:w="1842" w:type="dxa"/>
          </w:tcPr>
          <w:p w:rsidR="00BE4CE2" w:rsidRPr="00B44883" w:rsidRDefault="00BE4CE2" w:rsidP="00304BCF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:rsidR="00BE4CE2" w:rsidRPr="00B44883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d</w:t>
            </w:r>
            <w:r w:rsidR="00BE4CE2" w:rsidRPr="00B44883">
              <w:rPr>
                <w:rFonts w:ascii="Calibri Light" w:hAnsi="Calibri Light" w:cs="Calibri Light"/>
                <w:sz w:val="24"/>
                <w:szCs w:val="24"/>
              </w:rPr>
              <w:t>obry</w:t>
            </w:r>
          </w:p>
        </w:tc>
      </w:tr>
      <w:tr w:rsidR="00BE4CE2" w:rsidRPr="00B44883" w:rsidTr="00AF64A4">
        <w:tc>
          <w:tcPr>
            <w:tcW w:w="1842" w:type="dxa"/>
          </w:tcPr>
          <w:p w:rsidR="00BE4CE2" w:rsidRPr="00B44883" w:rsidRDefault="00BE4CE2" w:rsidP="00304BCF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BE4CE2" w:rsidRPr="00B44883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b</w:t>
            </w:r>
            <w:r w:rsidR="00BE4CE2" w:rsidRPr="00B44883">
              <w:rPr>
                <w:rFonts w:ascii="Calibri Light" w:hAnsi="Calibri Light" w:cs="Calibri Light"/>
                <w:sz w:val="24"/>
                <w:szCs w:val="24"/>
              </w:rPr>
              <w:t>ardzo dobry</w:t>
            </w:r>
          </w:p>
        </w:tc>
      </w:tr>
      <w:tr w:rsidR="00BE4CE2" w:rsidRPr="00B44883" w:rsidTr="00AF64A4">
        <w:tc>
          <w:tcPr>
            <w:tcW w:w="1842" w:type="dxa"/>
          </w:tcPr>
          <w:p w:rsidR="00BE4CE2" w:rsidRPr="00B44883" w:rsidRDefault="00BE4CE2" w:rsidP="00304BCF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BE4CE2" w:rsidRPr="00B44883" w:rsidRDefault="00E574EF" w:rsidP="00ED74F8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B44883">
              <w:rPr>
                <w:rFonts w:ascii="Calibri Light" w:hAnsi="Calibri Light" w:cs="Calibri Light"/>
                <w:sz w:val="24"/>
                <w:szCs w:val="24"/>
              </w:rPr>
              <w:t>c</w:t>
            </w:r>
            <w:r w:rsidR="00BE4CE2" w:rsidRPr="00B44883">
              <w:rPr>
                <w:rFonts w:ascii="Calibri Light" w:hAnsi="Calibri Light" w:cs="Calibri Light"/>
                <w:sz w:val="24"/>
                <w:szCs w:val="24"/>
              </w:rPr>
              <w:t>elujący</w:t>
            </w:r>
          </w:p>
        </w:tc>
      </w:tr>
    </w:tbl>
    <w:p w:rsidR="0023670D" w:rsidRPr="00B44883" w:rsidRDefault="0023670D" w:rsidP="00AF64A4">
      <w:pPr>
        <w:pStyle w:val="Akapitzlist"/>
        <w:spacing w:line="276" w:lineRule="auto"/>
        <w:ind w:left="708" w:firstLine="0"/>
        <w:jc w:val="both"/>
        <w:rPr>
          <w:rFonts w:ascii="Calibri Light" w:hAnsi="Calibri Light" w:cs="Calibri Light"/>
          <w:sz w:val="24"/>
          <w:szCs w:val="24"/>
        </w:rPr>
      </w:pPr>
    </w:p>
    <w:p w:rsidR="00ED74F8" w:rsidRPr="00B44883" w:rsidRDefault="00ED74F8" w:rsidP="00AF64A4">
      <w:pPr>
        <w:pStyle w:val="Akapitzlist"/>
        <w:spacing w:line="276" w:lineRule="auto"/>
        <w:ind w:left="708" w:firstLine="0"/>
        <w:jc w:val="both"/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783F1E" w:rsidRPr="00B44883" w:rsidRDefault="00783F1E" w:rsidP="00AF64A4">
      <w:pPr>
        <w:pStyle w:val="Akapitzlist"/>
        <w:spacing w:line="276" w:lineRule="auto"/>
        <w:ind w:left="708" w:firstLine="0"/>
        <w:jc w:val="both"/>
        <w:rPr>
          <w:rFonts w:ascii="Calibri Light" w:hAnsi="Calibri Light" w:cs="Calibri Light"/>
          <w:sz w:val="24"/>
          <w:szCs w:val="24"/>
        </w:rPr>
      </w:pPr>
    </w:p>
    <w:p w:rsidR="00947C8D" w:rsidRPr="00B44883" w:rsidRDefault="00947C8D" w:rsidP="00304BCF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115AC9" w:rsidRPr="00B44883" w:rsidRDefault="00947C8D" w:rsidP="00AF64A4">
      <w:pPr>
        <w:pStyle w:val="Akapitzlist"/>
        <w:numPr>
          <w:ilvl w:val="0"/>
          <w:numId w:val="4"/>
        </w:numPr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>Warunki i tryb uzyskania wyższej niż przewidywana rocznej oceny klasyfikacyjnej regulowane są w Statuci</w:t>
      </w:r>
      <w:r w:rsidR="00BE4CE2" w:rsidRPr="00B44883">
        <w:rPr>
          <w:rFonts w:ascii="Calibri Light" w:hAnsi="Calibri Light" w:cs="Calibri Light"/>
          <w:sz w:val="24"/>
          <w:szCs w:val="24"/>
        </w:rPr>
        <w:t>e</w:t>
      </w:r>
      <w:r w:rsidR="0017268B" w:rsidRPr="00B44883">
        <w:rPr>
          <w:rFonts w:ascii="Calibri Light" w:hAnsi="Calibri Light" w:cs="Calibri Light"/>
          <w:sz w:val="24"/>
          <w:szCs w:val="24"/>
        </w:rPr>
        <w:t xml:space="preserve"> Szkoły Rozdział 14</w:t>
      </w:r>
      <w:r w:rsidR="00115AC9" w:rsidRPr="00B44883">
        <w:rPr>
          <w:rFonts w:ascii="Calibri Light" w:hAnsi="Calibri Light" w:cs="Calibri Light"/>
          <w:sz w:val="24"/>
          <w:szCs w:val="24"/>
        </w:rPr>
        <w:t xml:space="preserve">, </w:t>
      </w:r>
    </w:p>
    <w:p w:rsidR="00115AC9" w:rsidRPr="00B44883" w:rsidRDefault="00115AC9" w:rsidP="00115AC9">
      <w:pPr>
        <w:ind w:left="360"/>
        <w:rPr>
          <w:rFonts w:ascii="Calibri Light" w:hAnsi="Calibri Light" w:cs="Calibri Light"/>
          <w:sz w:val="24"/>
          <w:szCs w:val="24"/>
        </w:rPr>
      </w:pPr>
    </w:p>
    <w:p w:rsidR="006C3D8A" w:rsidRPr="00B44883" w:rsidRDefault="00115AC9" w:rsidP="00AF64A4">
      <w:pPr>
        <w:pStyle w:val="Akapitzlist"/>
        <w:numPr>
          <w:ilvl w:val="0"/>
          <w:numId w:val="4"/>
        </w:numPr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>Szczegółowe warunki i sposób oceniania wewnątrzszkolnego reguluje Rozdział 13 &amp;36, &amp;37, &amp;38, &amp;40, &amp;41</w:t>
      </w:r>
      <w:r w:rsidR="0017268B" w:rsidRPr="00B44883">
        <w:rPr>
          <w:rFonts w:ascii="Calibri Light" w:hAnsi="Calibri Light" w:cs="Calibri Light"/>
          <w:sz w:val="24"/>
          <w:szCs w:val="24"/>
        </w:rPr>
        <w:t xml:space="preserve"> </w:t>
      </w:r>
      <w:r w:rsidRPr="00B44883">
        <w:rPr>
          <w:rFonts w:ascii="Calibri Light" w:hAnsi="Calibri Light" w:cs="Calibri Light"/>
          <w:sz w:val="24"/>
          <w:szCs w:val="24"/>
        </w:rPr>
        <w:t>Statutu Szkoły.</w:t>
      </w:r>
    </w:p>
    <w:p w:rsidR="0017268B" w:rsidRPr="00B44883" w:rsidRDefault="0017268B" w:rsidP="0017268B">
      <w:pPr>
        <w:pStyle w:val="Akapitzlist"/>
        <w:rPr>
          <w:rFonts w:ascii="Calibri Light" w:hAnsi="Calibri Light" w:cs="Calibri Light"/>
          <w:sz w:val="24"/>
          <w:szCs w:val="24"/>
        </w:rPr>
      </w:pPr>
    </w:p>
    <w:p w:rsidR="00AF64A4" w:rsidRDefault="0017268B" w:rsidP="00AF64A4">
      <w:pPr>
        <w:pStyle w:val="Akapitzlist"/>
        <w:numPr>
          <w:ilvl w:val="0"/>
          <w:numId w:val="4"/>
        </w:numPr>
        <w:rPr>
          <w:rFonts w:ascii="Calibri Light" w:hAnsi="Calibri Light" w:cs="Calibri Light"/>
          <w:sz w:val="24"/>
          <w:szCs w:val="24"/>
        </w:rPr>
      </w:pPr>
      <w:r w:rsidRPr="00B44883">
        <w:rPr>
          <w:rFonts w:ascii="Calibri Light" w:hAnsi="Calibri Light" w:cs="Calibri Light"/>
          <w:sz w:val="24"/>
          <w:szCs w:val="24"/>
        </w:rPr>
        <w:t>Uczeń może p</w:t>
      </w:r>
      <w:r w:rsidR="00EA5D65">
        <w:rPr>
          <w:rFonts w:ascii="Calibri Light" w:hAnsi="Calibri Light" w:cs="Calibri Light"/>
          <w:sz w:val="24"/>
          <w:szCs w:val="24"/>
        </w:rPr>
        <w:t xml:space="preserve">oprawić ocenę z prac pisemnych w </w:t>
      </w:r>
      <w:r w:rsidRPr="00B44883">
        <w:rPr>
          <w:rFonts w:ascii="Calibri Light" w:hAnsi="Calibri Light" w:cs="Calibri Light"/>
          <w:sz w:val="24"/>
          <w:szCs w:val="24"/>
        </w:rPr>
        <w:t xml:space="preserve"> ciągu dwóch tygodni po jej uzyskaniu</w:t>
      </w:r>
      <w:r w:rsidR="00EA5D65">
        <w:rPr>
          <w:rFonts w:ascii="Calibri Light" w:hAnsi="Calibri Light" w:cs="Calibri Light"/>
          <w:sz w:val="24"/>
          <w:szCs w:val="24"/>
        </w:rPr>
        <w:t xml:space="preserve">. </w:t>
      </w:r>
    </w:p>
    <w:p w:rsidR="00EA5D65" w:rsidRPr="00EA5D65" w:rsidRDefault="00EA5D65" w:rsidP="00EA5D65">
      <w:pPr>
        <w:pStyle w:val="Akapitzlist"/>
        <w:rPr>
          <w:rFonts w:ascii="Calibri Light" w:hAnsi="Calibri Light" w:cs="Calibri Light"/>
          <w:sz w:val="24"/>
          <w:szCs w:val="24"/>
        </w:rPr>
      </w:pPr>
    </w:p>
    <w:p w:rsidR="00EA5D65" w:rsidRDefault="00906ACA" w:rsidP="00AF64A4">
      <w:pPr>
        <w:pStyle w:val="Akapitzlist"/>
        <w:numPr>
          <w:ilvl w:val="0"/>
          <w:numId w:val="4"/>
        </w:numPr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Jeżeli uczeń nie zgłosi braku zadania domowego a po sprawdzeniu przez nauczyciela okaże się , że go nie ma,  otrzymuje ocenę niedostateczną. Aby ją poprawić musi przynieść na następną lekcję zrobione zadanie i pokazać nauczycielowi  , wtedy jedynka jest wzięta w nawias i nie liczy się do średniej.</w:t>
      </w:r>
    </w:p>
    <w:p w:rsidR="00A80246" w:rsidRPr="00A80246" w:rsidRDefault="00A80246" w:rsidP="00A80246">
      <w:pPr>
        <w:pStyle w:val="Akapitzlist"/>
        <w:rPr>
          <w:rFonts w:ascii="Calibri Light" w:hAnsi="Calibri Light" w:cs="Calibri Light"/>
          <w:sz w:val="24"/>
          <w:szCs w:val="24"/>
        </w:rPr>
      </w:pPr>
    </w:p>
    <w:p w:rsidR="00A80246" w:rsidRPr="00A80246" w:rsidRDefault="00A80246" w:rsidP="00A80246">
      <w:pPr>
        <w:rPr>
          <w:rFonts w:ascii="Calibri Light" w:hAnsi="Calibri Light" w:cs="Calibri Light"/>
          <w:sz w:val="24"/>
          <w:szCs w:val="24"/>
        </w:rPr>
      </w:pPr>
    </w:p>
    <w:p w:rsidR="004E6447" w:rsidRPr="00B44883" w:rsidRDefault="00A80246" w:rsidP="00A80246">
      <w:pPr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                          Wymagania edukacyjne zostały opracowane 1 września 2025 r. przez mgr Edytę Kukułę</w:t>
      </w:r>
    </w:p>
    <w:sectPr w:rsidR="004E6447" w:rsidRPr="00B44883" w:rsidSect="00DD76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02F2" w:rsidRDefault="00C502F2" w:rsidP="0017268B">
      <w:pPr>
        <w:spacing w:after="0" w:line="240" w:lineRule="auto"/>
      </w:pPr>
      <w:r>
        <w:separator/>
      </w:r>
    </w:p>
  </w:endnote>
  <w:endnote w:type="continuationSeparator" w:id="1">
    <w:p w:rsidR="00C502F2" w:rsidRDefault="00C502F2" w:rsidP="00172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 Light">
    <w:altName w:val="Times New Roman"/>
    <w:charset w:val="EE"/>
    <w:family w:val="auto"/>
    <w:pitch w:val="variable"/>
    <w:sig w:usb0="00000001" w:usb1="5000205B" w:usb2="00000020" w:usb3="00000000" w:csb0="0000019F" w:csb1="00000000"/>
  </w:font>
  <w:font w:name="Roboto">
    <w:altName w:val="Times New Roman"/>
    <w:charset w:val="EE"/>
    <w:family w:val="auto"/>
    <w:pitch w:val="variable"/>
    <w:sig w:usb0="00000001" w:usb1="5000205B" w:usb2="0000002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02F2" w:rsidRDefault="00C502F2" w:rsidP="0017268B">
      <w:pPr>
        <w:spacing w:after="0" w:line="240" w:lineRule="auto"/>
      </w:pPr>
      <w:r>
        <w:separator/>
      </w:r>
    </w:p>
  </w:footnote>
  <w:footnote w:type="continuationSeparator" w:id="1">
    <w:p w:rsidR="00C502F2" w:rsidRDefault="00C502F2" w:rsidP="001726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528A"/>
    <w:multiLevelType w:val="hybridMultilevel"/>
    <w:tmpl w:val="94585CAC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01EA26E0"/>
    <w:multiLevelType w:val="multilevel"/>
    <w:tmpl w:val="4D040A5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2AE09A3"/>
    <w:multiLevelType w:val="multilevel"/>
    <w:tmpl w:val="A13E61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08EB57E7"/>
    <w:multiLevelType w:val="multilevel"/>
    <w:tmpl w:val="FCF26E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09AB0807"/>
    <w:multiLevelType w:val="multilevel"/>
    <w:tmpl w:val="2D3A6B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10280DEB"/>
    <w:multiLevelType w:val="multilevel"/>
    <w:tmpl w:val="3FF638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16880A40"/>
    <w:multiLevelType w:val="multilevel"/>
    <w:tmpl w:val="B62A11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>
    <w:nsid w:val="16D63F52"/>
    <w:multiLevelType w:val="multilevel"/>
    <w:tmpl w:val="C082E7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2D5F5815"/>
    <w:multiLevelType w:val="multilevel"/>
    <w:tmpl w:val="BF5EEF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2E326171"/>
    <w:multiLevelType w:val="hybridMultilevel"/>
    <w:tmpl w:val="C9322F88"/>
    <w:lvl w:ilvl="0" w:tplc="8E9457C4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873A5F16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475C2C10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B6B49022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CBCC022A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652EEEE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8BDE620E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4FC0F1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A9D8695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0">
    <w:nsid w:val="2F8B2C6B"/>
    <w:multiLevelType w:val="multilevel"/>
    <w:tmpl w:val="976EDF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2F963759"/>
    <w:multiLevelType w:val="multilevel"/>
    <w:tmpl w:val="18E8DA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32215BFE"/>
    <w:multiLevelType w:val="hybridMultilevel"/>
    <w:tmpl w:val="6226D7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2DC5DE8"/>
    <w:multiLevelType w:val="multilevel"/>
    <w:tmpl w:val="9CD049C2"/>
    <w:lvl w:ilvl="0">
      <w:start w:val="1"/>
      <w:numFmt w:val="bullet"/>
      <w:pStyle w:val="Listapunktowana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3ACD03AA"/>
    <w:multiLevelType w:val="hybridMultilevel"/>
    <w:tmpl w:val="6EFEA488"/>
    <w:lvl w:ilvl="0" w:tplc="3E7813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F6CF488" w:tentative="1">
      <w:start w:val="1"/>
      <w:numFmt w:val="lowerLetter"/>
      <w:lvlText w:val="%2."/>
      <w:lvlJc w:val="left"/>
      <w:pPr>
        <w:ind w:left="1440" w:hanging="360"/>
      </w:pPr>
    </w:lvl>
    <w:lvl w:ilvl="2" w:tplc="C958EAC8" w:tentative="1">
      <w:start w:val="1"/>
      <w:numFmt w:val="lowerRoman"/>
      <w:lvlText w:val="%3."/>
      <w:lvlJc w:val="right"/>
      <w:pPr>
        <w:ind w:left="2160" w:hanging="180"/>
      </w:pPr>
    </w:lvl>
    <w:lvl w:ilvl="3" w:tplc="941EC82E" w:tentative="1">
      <w:start w:val="1"/>
      <w:numFmt w:val="decimal"/>
      <w:lvlText w:val="%4."/>
      <w:lvlJc w:val="left"/>
      <w:pPr>
        <w:ind w:left="2880" w:hanging="360"/>
      </w:pPr>
    </w:lvl>
    <w:lvl w:ilvl="4" w:tplc="48F8B8B4" w:tentative="1">
      <w:start w:val="1"/>
      <w:numFmt w:val="lowerLetter"/>
      <w:lvlText w:val="%5."/>
      <w:lvlJc w:val="left"/>
      <w:pPr>
        <w:ind w:left="3600" w:hanging="360"/>
      </w:pPr>
    </w:lvl>
    <w:lvl w:ilvl="5" w:tplc="6F70B704" w:tentative="1">
      <w:start w:val="1"/>
      <w:numFmt w:val="lowerRoman"/>
      <w:lvlText w:val="%6."/>
      <w:lvlJc w:val="right"/>
      <w:pPr>
        <w:ind w:left="4320" w:hanging="180"/>
      </w:pPr>
    </w:lvl>
    <w:lvl w:ilvl="6" w:tplc="B1940342" w:tentative="1">
      <w:start w:val="1"/>
      <w:numFmt w:val="decimal"/>
      <w:lvlText w:val="%7."/>
      <w:lvlJc w:val="left"/>
      <w:pPr>
        <w:ind w:left="5040" w:hanging="360"/>
      </w:pPr>
    </w:lvl>
    <w:lvl w:ilvl="7" w:tplc="3F343FEE" w:tentative="1">
      <w:start w:val="1"/>
      <w:numFmt w:val="lowerLetter"/>
      <w:lvlText w:val="%8."/>
      <w:lvlJc w:val="left"/>
      <w:pPr>
        <w:ind w:left="5760" w:hanging="360"/>
      </w:pPr>
    </w:lvl>
    <w:lvl w:ilvl="8" w:tplc="027A70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9A77EC"/>
    <w:multiLevelType w:val="multilevel"/>
    <w:tmpl w:val="BC8281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>
    <w:nsid w:val="5043692A"/>
    <w:multiLevelType w:val="hybridMultilevel"/>
    <w:tmpl w:val="97E83DE8"/>
    <w:lvl w:ilvl="0" w:tplc="263C38D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A564B7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D054CB2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9140BB0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E736BF0E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0652EF94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19EBA16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5C0215B4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2312C25A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7">
    <w:nsid w:val="537B6B9D"/>
    <w:multiLevelType w:val="multilevel"/>
    <w:tmpl w:val="89366AC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8">
    <w:nsid w:val="53B63021"/>
    <w:multiLevelType w:val="hybridMultilevel"/>
    <w:tmpl w:val="75E43348"/>
    <w:lvl w:ilvl="0" w:tplc="C0143F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C84C6BC" w:tentative="1">
      <w:start w:val="1"/>
      <w:numFmt w:val="lowerLetter"/>
      <w:lvlText w:val="%2."/>
      <w:lvlJc w:val="left"/>
      <w:pPr>
        <w:ind w:left="1440" w:hanging="360"/>
      </w:pPr>
    </w:lvl>
    <w:lvl w:ilvl="2" w:tplc="B2723010" w:tentative="1">
      <w:start w:val="1"/>
      <w:numFmt w:val="lowerRoman"/>
      <w:lvlText w:val="%3."/>
      <w:lvlJc w:val="right"/>
      <w:pPr>
        <w:ind w:left="2160" w:hanging="180"/>
      </w:pPr>
    </w:lvl>
    <w:lvl w:ilvl="3" w:tplc="400C6F0A" w:tentative="1">
      <w:start w:val="1"/>
      <w:numFmt w:val="decimal"/>
      <w:lvlText w:val="%4."/>
      <w:lvlJc w:val="left"/>
      <w:pPr>
        <w:ind w:left="2880" w:hanging="360"/>
      </w:pPr>
    </w:lvl>
    <w:lvl w:ilvl="4" w:tplc="75886FAA" w:tentative="1">
      <w:start w:val="1"/>
      <w:numFmt w:val="lowerLetter"/>
      <w:lvlText w:val="%5."/>
      <w:lvlJc w:val="left"/>
      <w:pPr>
        <w:ind w:left="3600" w:hanging="360"/>
      </w:pPr>
    </w:lvl>
    <w:lvl w:ilvl="5" w:tplc="2E501D74" w:tentative="1">
      <w:start w:val="1"/>
      <w:numFmt w:val="lowerRoman"/>
      <w:lvlText w:val="%6."/>
      <w:lvlJc w:val="right"/>
      <w:pPr>
        <w:ind w:left="4320" w:hanging="180"/>
      </w:pPr>
    </w:lvl>
    <w:lvl w:ilvl="6" w:tplc="3A38F66A" w:tentative="1">
      <w:start w:val="1"/>
      <w:numFmt w:val="decimal"/>
      <w:lvlText w:val="%7."/>
      <w:lvlJc w:val="left"/>
      <w:pPr>
        <w:ind w:left="5040" w:hanging="360"/>
      </w:pPr>
    </w:lvl>
    <w:lvl w:ilvl="7" w:tplc="EECED2B0" w:tentative="1">
      <w:start w:val="1"/>
      <w:numFmt w:val="lowerLetter"/>
      <w:lvlText w:val="%8."/>
      <w:lvlJc w:val="left"/>
      <w:pPr>
        <w:ind w:left="5760" w:hanging="360"/>
      </w:pPr>
    </w:lvl>
    <w:lvl w:ilvl="8" w:tplc="27D46F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0E6427"/>
    <w:multiLevelType w:val="hybridMultilevel"/>
    <w:tmpl w:val="F294B18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4953EC3"/>
    <w:multiLevelType w:val="multilevel"/>
    <w:tmpl w:val="168EB2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790100E1"/>
    <w:multiLevelType w:val="multilevel"/>
    <w:tmpl w:val="ED58F9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6"/>
  </w:num>
  <w:num w:numId="2">
    <w:abstractNumId w:val="9"/>
  </w:num>
  <w:num w:numId="3">
    <w:abstractNumId w:val="14"/>
  </w:num>
  <w:num w:numId="4">
    <w:abstractNumId w:val="18"/>
  </w:num>
  <w:num w:numId="5">
    <w:abstractNumId w:val="0"/>
  </w:num>
  <w:num w:numId="6">
    <w:abstractNumId w:val="15"/>
  </w:num>
  <w:num w:numId="7">
    <w:abstractNumId w:val="13"/>
  </w:num>
  <w:num w:numId="8">
    <w:abstractNumId w:val="20"/>
  </w:num>
  <w:num w:numId="9">
    <w:abstractNumId w:val="7"/>
  </w:num>
  <w:num w:numId="10">
    <w:abstractNumId w:val="17"/>
  </w:num>
  <w:num w:numId="11">
    <w:abstractNumId w:val="3"/>
  </w:num>
  <w:num w:numId="12">
    <w:abstractNumId w:val="6"/>
  </w:num>
  <w:num w:numId="13">
    <w:abstractNumId w:val="5"/>
  </w:num>
  <w:num w:numId="14">
    <w:abstractNumId w:val="11"/>
  </w:num>
  <w:num w:numId="15">
    <w:abstractNumId w:val="4"/>
  </w:num>
  <w:num w:numId="16">
    <w:abstractNumId w:val="1"/>
  </w:num>
  <w:num w:numId="17">
    <w:abstractNumId w:val="8"/>
  </w:num>
  <w:num w:numId="18">
    <w:abstractNumId w:val="21"/>
  </w:num>
  <w:num w:numId="19">
    <w:abstractNumId w:val="2"/>
  </w:num>
  <w:num w:numId="20">
    <w:abstractNumId w:val="10"/>
  </w:num>
  <w:num w:numId="2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D8A"/>
    <w:rsid w:val="000409DE"/>
    <w:rsid w:val="00056956"/>
    <w:rsid w:val="0007358C"/>
    <w:rsid w:val="00094AE6"/>
    <w:rsid w:val="000E3286"/>
    <w:rsid w:val="00115AC9"/>
    <w:rsid w:val="0017268B"/>
    <w:rsid w:val="001C36C9"/>
    <w:rsid w:val="0023670D"/>
    <w:rsid w:val="002B65B6"/>
    <w:rsid w:val="00304BCF"/>
    <w:rsid w:val="00307EA4"/>
    <w:rsid w:val="00380399"/>
    <w:rsid w:val="003A25EA"/>
    <w:rsid w:val="0049250D"/>
    <w:rsid w:val="004C374C"/>
    <w:rsid w:val="004E6447"/>
    <w:rsid w:val="005426C4"/>
    <w:rsid w:val="005C4EE6"/>
    <w:rsid w:val="005E5F3D"/>
    <w:rsid w:val="005E7894"/>
    <w:rsid w:val="00612FC4"/>
    <w:rsid w:val="00615E21"/>
    <w:rsid w:val="006B78FB"/>
    <w:rsid w:val="006C3D8A"/>
    <w:rsid w:val="00783F1E"/>
    <w:rsid w:val="00863BDB"/>
    <w:rsid w:val="00900ED1"/>
    <w:rsid w:val="00906ACA"/>
    <w:rsid w:val="00947C8D"/>
    <w:rsid w:val="00A534DF"/>
    <w:rsid w:val="00A66FE6"/>
    <w:rsid w:val="00A80189"/>
    <w:rsid w:val="00A80246"/>
    <w:rsid w:val="00A90B75"/>
    <w:rsid w:val="00AE7D32"/>
    <w:rsid w:val="00AF64A4"/>
    <w:rsid w:val="00B139C5"/>
    <w:rsid w:val="00B44883"/>
    <w:rsid w:val="00B546AA"/>
    <w:rsid w:val="00BB2128"/>
    <w:rsid w:val="00BD771F"/>
    <w:rsid w:val="00BE4CE2"/>
    <w:rsid w:val="00C25FD5"/>
    <w:rsid w:val="00C42469"/>
    <w:rsid w:val="00C502F2"/>
    <w:rsid w:val="00CF4678"/>
    <w:rsid w:val="00D05EC0"/>
    <w:rsid w:val="00D16C46"/>
    <w:rsid w:val="00D54CBC"/>
    <w:rsid w:val="00DD7651"/>
    <w:rsid w:val="00DF2BEE"/>
    <w:rsid w:val="00DF2DE2"/>
    <w:rsid w:val="00DF58BB"/>
    <w:rsid w:val="00E574EF"/>
    <w:rsid w:val="00E774FE"/>
    <w:rsid w:val="00EA5D65"/>
    <w:rsid w:val="00ED74F8"/>
    <w:rsid w:val="00F74043"/>
    <w:rsid w:val="00FB3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4AE6"/>
  </w:style>
  <w:style w:type="paragraph" w:styleId="Nagwek1">
    <w:name w:val="heading 1"/>
    <w:basedOn w:val="Normalny"/>
    <w:next w:val="Normalny"/>
    <w:link w:val="Nagwek1Znak"/>
    <w:uiPriority w:val="9"/>
    <w:qFormat/>
    <w:rsid w:val="0017268B"/>
    <w:pPr>
      <w:spacing w:before="480" w:after="0" w:line="240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7268B"/>
    <w:p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268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268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268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17268B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7268B"/>
    <w:rPr>
      <w:rFonts w:asciiTheme="majorHAnsi" w:eastAsiaTheme="majorEastAsia" w:hAnsiTheme="majorHAnsi" w:cstheme="majorBidi"/>
      <w:b/>
      <w:bCs/>
      <w:sz w:val="26"/>
      <w:szCs w:val="26"/>
      <w:lang w:eastAsia="pl-PL"/>
    </w:rPr>
  </w:style>
  <w:style w:type="paragraph" w:styleId="Listapunktowana2">
    <w:name w:val="List Bullet 2"/>
    <w:basedOn w:val="Normalny"/>
    <w:uiPriority w:val="99"/>
    <w:semiHidden/>
    <w:unhideWhenUsed/>
    <w:rsid w:val="0017268B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2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68B"/>
    <w:rPr>
      <w:rFonts w:ascii="Tahoma" w:hAnsi="Tahoma" w:cs="Tahoma"/>
      <w:sz w:val="16"/>
      <w:szCs w:val="16"/>
    </w:rPr>
  </w:style>
  <w:style w:type="paragraph" w:customStyle="1" w:styleId="StronaTytuowaAutorzy">
    <w:name w:val="Strona Tytułowa Autorzy"/>
    <w:qFormat/>
    <w:rsid w:val="005426C4"/>
    <w:pPr>
      <w:spacing w:after="0" w:line="240" w:lineRule="auto"/>
      <w:jc w:val="center"/>
    </w:pPr>
    <w:rPr>
      <w:rFonts w:ascii="Roboto Light" w:eastAsia="Calibri" w:hAnsi="Roboto Light" w:cs="Times New Roman"/>
      <w:color w:val="000000" w:themeColor="text1"/>
      <w:sz w:val="32"/>
      <w:szCs w:val="32"/>
    </w:rPr>
  </w:style>
  <w:style w:type="paragraph" w:customStyle="1" w:styleId="StronaTytuowaTytu">
    <w:name w:val="Strona Tytułowa Tytuł"/>
    <w:qFormat/>
    <w:rsid w:val="001C36C9"/>
    <w:pPr>
      <w:suppressAutoHyphens/>
      <w:spacing w:after="0" w:line="240" w:lineRule="auto"/>
      <w:jc w:val="center"/>
    </w:pPr>
    <w:rPr>
      <w:rFonts w:ascii="Roboto" w:eastAsia="Calibri" w:hAnsi="Roboto" w:cs="Times New Roman"/>
      <w:sz w:val="6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3665</Words>
  <Characters>21991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Bulzak</dc:creator>
  <cp:lastModifiedBy>ILO</cp:lastModifiedBy>
  <cp:revision>25</cp:revision>
  <dcterms:created xsi:type="dcterms:W3CDTF">2025-08-29T08:52:00Z</dcterms:created>
  <dcterms:modified xsi:type="dcterms:W3CDTF">2025-09-02T07:02:00Z</dcterms:modified>
</cp:coreProperties>
</file>